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1" w:type="dxa"/>
        <w:tblLayout w:type="fixed"/>
        <w:tblLook w:val="0000" w:firstRow="0" w:lastRow="0" w:firstColumn="0" w:lastColumn="0" w:noHBand="0" w:noVBand="0"/>
      </w:tblPr>
      <w:tblGrid>
        <w:gridCol w:w="1951"/>
        <w:gridCol w:w="7400"/>
      </w:tblGrid>
      <w:tr w:rsidR="00F056CD" w:rsidRPr="000D5E40" w14:paraId="2B053BB3" w14:textId="77777777" w:rsidTr="00F056CD">
        <w:trPr>
          <w:cantSplit/>
          <w:trHeight w:val="1978"/>
        </w:trPr>
        <w:tc>
          <w:tcPr>
            <w:tcW w:w="1951" w:type="dxa"/>
          </w:tcPr>
          <w:p w14:paraId="64B7E38B" w14:textId="77777777" w:rsidR="00F056CD" w:rsidRPr="000D5E40" w:rsidRDefault="00F056CD" w:rsidP="00BC531E">
            <w:pPr>
              <w:pStyle w:val="Koptekst"/>
              <w:tabs>
                <w:tab w:val="clear" w:pos="4536"/>
                <w:tab w:val="clear" w:pos="9072"/>
              </w:tabs>
              <w:rPr>
                <w:rFonts w:ascii="Arial" w:hAnsi="Arial" w:cs="Arial"/>
                <w:sz w:val="24"/>
              </w:rPr>
            </w:pPr>
            <w:r w:rsidRPr="000D5E40">
              <w:rPr>
                <w:rFonts w:ascii="Arial" w:hAnsi="Arial" w:cs="Arial"/>
                <w:noProof/>
                <w:sz w:val="24"/>
                <w:lang w:val="nl-BE" w:eastAsia="nl-BE"/>
              </w:rPr>
              <w:drawing>
                <wp:inline distT="0" distB="0" distL="0" distR="0" wp14:anchorId="442BAF13" wp14:editId="5AE84FEE">
                  <wp:extent cx="1168400" cy="1168400"/>
                  <wp:effectExtent l="19050" t="0" r="0" b="0"/>
                  <wp:docPr id="1" name="Afbeelding 1" descr="ESF_Logo_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Logo_Blauw"/>
                          <pic:cNvPicPr>
                            <a:picLocks noChangeAspect="1" noChangeArrowheads="1"/>
                          </pic:cNvPicPr>
                        </pic:nvPicPr>
                        <pic:blipFill>
                          <a:blip r:embed="rId7" cstate="print"/>
                          <a:srcRect/>
                          <a:stretch>
                            <a:fillRect/>
                          </a:stretch>
                        </pic:blipFill>
                        <pic:spPr bwMode="auto">
                          <a:xfrm>
                            <a:off x="0" y="0"/>
                            <a:ext cx="1168400" cy="1168400"/>
                          </a:xfrm>
                          <a:prstGeom prst="rect">
                            <a:avLst/>
                          </a:prstGeom>
                          <a:noFill/>
                          <a:ln w="9525">
                            <a:noFill/>
                            <a:miter lim="800000"/>
                            <a:headEnd/>
                            <a:tailEnd/>
                          </a:ln>
                        </pic:spPr>
                      </pic:pic>
                    </a:graphicData>
                  </a:graphic>
                </wp:inline>
              </w:drawing>
            </w:r>
          </w:p>
        </w:tc>
        <w:tc>
          <w:tcPr>
            <w:tcW w:w="7400" w:type="dxa"/>
            <w:vAlign w:val="center"/>
          </w:tcPr>
          <w:p w14:paraId="3C248C2B" w14:textId="77777777" w:rsidR="00F056CD" w:rsidRDefault="00F056CD" w:rsidP="00433038">
            <w:pPr>
              <w:autoSpaceDE w:val="0"/>
              <w:autoSpaceDN w:val="0"/>
              <w:adjustRightInd w:val="0"/>
              <w:rPr>
                <w:rFonts w:ascii="Arial" w:hAnsi="Arial" w:cs="Arial"/>
                <w:color w:val="333333"/>
                <w:sz w:val="36"/>
                <w:szCs w:val="36"/>
              </w:rPr>
            </w:pPr>
            <w:r>
              <w:rPr>
                <w:rFonts w:ascii="Arial" w:hAnsi="Arial" w:cs="Arial"/>
                <w:color w:val="333333"/>
                <w:sz w:val="36"/>
                <w:szCs w:val="36"/>
              </w:rPr>
              <w:t>Notification of Non-compliant PPE</w:t>
            </w:r>
          </w:p>
          <w:p w14:paraId="0846DE54" w14:textId="77777777" w:rsidR="00E9461C" w:rsidRDefault="00E9461C" w:rsidP="00433038">
            <w:pPr>
              <w:autoSpaceDE w:val="0"/>
              <w:autoSpaceDN w:val="0"/>
              <w:adjustRightInd w:val="0"/>
              <w:rPr>
                <w:rStyle w:val="Hyperlink"/>
                <w:rFonts w:ascii="Arial" w:hAnsi="Arial" w:cs="Arial"/>
                <w:sz w:val="22"/>
                <w:szCs w:val="22"/>
              </w:rPr>
            </w:pPr>
            <w:r>
              <w:rPr>
                <w:rFonts w:ascii="Arial" w:hAnsi="Arial" w:cs="Arial"/>
                <w:color w:val="333333"/>
                <w:sz w:val="22"/>
                <w:szCs w:val="22"/>
              </w:rPr>
              <w:t xml:space="preserve">Please send to the national PPE organisation in your </w:t>
            </w:r>
            <w:proofErr w:type="gramStart"/>
            <w:r>
              <w:rPr>
                <w:rFonts w:ascii="Arial" w:hAnsi="Arial" w:cs="Arial"/>
                <w:color w:val="333333"/>
                <w:sz w:val="22"/>
                <w:szCs w:val="22"/>
              </w:rPr>
              <w:t>country</w:t>
            </w:r>
            <w:r w:rsidRPr="00E9461C">
              <w:rPr>
                <w:rFonts w:ascii="Arial" w:hAnsi="Arial" w:cs="Arial"/>
                <w:color w:val="333333"/>
                <w:sz w:val="22"/>
                <w:szCs w:val="22"/>
                <w:vertAlign w:val="superscript"/>
              </w:rPr>
              <w:t>(</w:t>
            </w:r>
            <w:proofErr w:type="gramEnd"/>
            <w:r w:rsidRPr="00E9461C">
              <w:rPr>
                <w:rFonts w:ascii="Arial" w:hAnsi="Arial" w:cs="Arial"/>
                <w:color w:val="333333"/>
                <w:sz w:val="22"/>
                <w:szCs w:val="22"/>
                <w:vertAlign w:val="superscript"/>
              </w:rPr>
              <w:t>1)</w:t>
            </w:r>
            <w:r>
              <w:rPr>
                <w:rFonts w:ascii="Arial" w:hAnsi="Arial" w:cs="Arial"/>
                <w:color w:val="333333"/>
                <w:sz w:val="22"/>
                <w:szCs w:val="22"/>
              </w:rPr>
              <w:t xml:space="preserve"> or to </w:t>
            </w:r>
            <w:hyperlink r:id="rId8" w:history="1">
              <w:r w:rsidRPr="00EA009B">
                <w:rPr>
                  <w:rStyle w:val="Hyperlink"/>
                  <w:rFonts w:ascii="Arial" w:hAnsi="Arial" w:cs="Arial"/>
                  <w:sz w:val="22"/>
                  <w:szCs w:val="22"/>
                </w:rPr>
                <w:t>non-compliant-PPE@eu-esf.org</w:t>
              </w:r>
            </w:hyperlink>
          </w:p>
          <w:p w14:paraId="7DA12B40" w14:textId="127F9A30" w:rsidR="00F90124" w:rsidRPr="0062491F" w:rsidRDefault="00F90124" w:rsidP="00433038">
            <w:pPr>
              <w:autoSpaceDE w:val="0"/>
              <w:autoSpaceDN w:val="0"/>
              <w:adjustRightInd w:val="0"/>
              <w:rPr>
                <w:rFonts w:ascii="Arial" w:hAnsi="Arial" w:cs="Arial"/>
                <w:i/>
                <w:iCs/>
                <w:color w:val="333333"/>
                <w:sz w:val="22"/>
                <w:szCs w:val="22"/>
              </w:rPr>
            </w:pPr>
          </w:p>
        </w:tc>
      </w:tr>
    </w:tbl>
    <w:p w14:paraId="520DFB81" w14:textId="77777777" w:rsidR="00BD7615" w:rsidRDefault="00BD7615" w:rsidP="00E84DBA">
      <w:pPr>
        <w:pStyle w:val="Koptekst"/>
        <w:tabs>
          <w:tab w:val="clear" w:pos="4536"/>
          <w:tab w:val="clear" w:pos="9072"/>
        </w:tabs>
        <w:rPr>
          <w:rFonts w:ascii="Arial" w:hAnsi="Arial" w:cs="Arial"/>
          <w:sz w:val="24"/>
        </w:rPr>
      </w:pPr>
    </w:p>
    <w:p w14:paraId="053985B1" w14:textId="77777777" w:rsidR="00F90124" w:rsidRDefault="00F90124" w:rsidP="00E84DBA">
      <w:pPr>
        <w:pStyle w:val="Koptekst"/>
        <w:tabs>
          <w:tab w:val="clear" w:pos="4536"/>
          <w:tab w:val="clear" w:pos="9072"/>
        </w:tabs>
        <w:rPr>
          <w:rFonts w:ascii="Arial" w:hAnsi="Arial" w:cs="Arial"/>
          <w:color w:val="232333"/>
          <w:shd w:val="clear" w:color="auto" w:fill="FFFFFF"/>
        </w:rPr>
      </w:pPr>
      <w:r w:rsidRPr="00F90124">
        <w:rPr>
          <w:rFonts w:ascii="Arial" w:hAnsi="Arial" w:cs="Arial"/>
          <w:color w:val="232333"/>
          <w:shd w:val="clear" w:color="auto" w:fill="FFFFFF"/>
        </w:rPr>
        <w:t xml:space="preserve">By completing this form, you are submitting your information to one of the ESF national members or to the ESF secretariat, who will use it only to communicate with you regarding this notification. </w:t>
      </w:r>
    </w:p>
    <w:p w14:paraId="7D767321" w14:textId="1A533589" w:rsidR="00E61674" w:rsidRPr="00F90124" w:rsidRDefault="00F90124" w:rsidP="00E84DBA">
      <w:pPr>
        <w:pStyle w:val="Koptekst"/>
        <w:tabs>
          <w:tab w:val="clear" w:pos="4536"/>
          <w:tab w:val="clear" w:pos="9072"/>
        </w:tabs>
        <w:rPr>
          <w:rFonts w:ascii="Arial" w:hAnsi="Arial" w:cs="Arial"/>
          <w:color w:val="232333"/>
          <w:shd w:val="clear" w:color="auto" w:fill="FFFFFF"/>
        </w:rPr>
      </w:pPr>
      <w:r w:rsidRPr="00F90124">
        <w:rPr>
          <w:rFonts w:ascii="Arial" w:hAnsi="Arial" w:cs="Arial"/>
          <w:color w:val="232333"/>
          <w:shd w:val="clear" w:color="auto" w:fill="FFFFFF"/>
        </w:rPr>
        <w:t xml:space="preserve">For the ESF privacy policy, see </w:t>
      </w:r>
      <w:hyperlink r:id="rId9" w:history="1">
        <w:r w:rsidRPr="00F90124">
          <w:rPr>
            <w:rStyle w:val="Hyperlink"/>
            <w:rFonts w:ascii="Arial" w:hAnsi="Arial" w:cs="Arial"/>
            <w:shd w:val="clear" w:color="auto" w:fill="FFFFFF"/>
          </w:rPr>
          <w:t>https://www.eu-esf.org/images/GDPR/20180524-privacy-policy-ESF.pdf</w:t>
        </w:r>
      </w:hyperlink>
      <w:r w:rsidRPr="00F90124">
        <w:rPr>
          <w:rFonts w:ascii="Arial" w:hAnsi="Arial" w:cs="Arial"/>
          <w:color w:val="232333"/>
          <w:shd w:val="clear" w:color="auto" w:fill="FFFFFF"/>
        </w:rPr>
        <w:t xml:space="preserve"> </w:t>
      </w:r>
    </w:p>
    <w:p w14:paraId="6CDD18A1" w14:textId="77777777" w:rsidR="00F90124" w:rsidRDefault="00F90124" w:rsidP="00E84DBA">
      <w:pPr>
        <w:pStyle w:val="Koptekst"/>
        <w:tabs>
          <w:tab w:val="clear" w:pos="4536"/>
          <w:tab w:val="clear" w:pos="9072"/>
        </w:tabs>
        <w:rPr>
          <w:rFonts w:ascii="Arial" w:hAnsi="Arial" w:cs="Arial"/>
          <w:sz w:val="24"/>
        </w:rPr>
      </w:pPr>
    </w:p>
    <w:p w14:paraId="38E6399C" w14:textId="745652B4" w:rsidR="00F056CD" w:rsidRPr="00F056CD" w:rsidRDefault="00F056CD" w:rsidP="007C7D98">
      <w:pPr>
        <w:pStyle w:val="Koptekst"/>
        <w:spacing w:line="276" w:lineRule="auto"/>
        <w:rPr>
          <w:rFonts w:ascii="Arial" w:hAnsi="Arial" w:cs="Arial"/>
          <w:b/>
          <w:bCs/>
          <w:sz w:val="22"/>
          <w:szCs w:val="18"/>
        </w:rPr>
      </w:pPr>
      <w:r w:rsidRPr="00F056CD">
        <w:rPr>
          <w:rFonts w:ascii="Arial" w:hAnsi="Arial" w:cs="Arial"/>
          <w:b/>
          <w:bCs/>
          <w:sz w:val="22"/>
          <w:szCs w:val="18"/>
        </w:rPr>
        <w:t xml:space="preserve">Your information </w:t>
      </w:r>
    </w:p>
    <w:p w14:paraId="52D2569E" w14:textId="43AEFA32" w:rsidR="00F056CD" w:rsidRPr="00F056CD" w:rsidRDefault="00F056CD" w:rsidP="007C7D98">
      <w:pPr>
        <w:pStyle w:val="Koptekst"/>
        <w:spacing w:line="276" w:lineRule="auto"/>
        <w:rPr>
          <w:rFonts w:ascii="Arial" w:hAnsi="Arial" w:cs="Arial"/>
          <w:sz w:val="22"/>
          <w:szCs w:val="18"/>
        </w:rPr>
      </w:pPr>
      <w:r w:rsidRPr="00F056CD">
        <w:rPr>
          <w:rFonts w:ascii="Arial" w:hAnsi="Arial" w:cs="Arial"/>
          <w:sz w:val="22"/>
          <w:szCs w:val="18"/>
        </w:rPr>
        <w:t xml:space="preserve">Name </w:t>
      </w:r>
      <w:r w:rsidR="005F2244" w:rsidRPr="005F2244">
        <w:rPr>
          <w:rFonts w:ascii="Arial" w:hAnsi="Arial" w:cs="Arial"/>
          <w:sz w:val="22"/>
          <w:szCs w:val="18"/>
          <w:vertAlign w:val="superscript"/>
        </w:rPr>
        <w:t>(2</w:t>
      </w:r>
      <w:proofErr w:type="gramStart"/>
      <w:r w:rsidR="005F2244" w:rsidRPr="005F2244">
        <w:rPr>
          <w:rFonts w:ascii="Arial" w:hAnsi="Arial" w:cs="Arial"/>
          <w:sz w:val="22"/>
          <w:szCs w:val="18"/>
          <w:vertAlign w:val="superscript"/>
        </w:rPr>
        <w:t>)</w:t>
      </w:r>
      <w:r w:rsidRPr="00F056CD">
        <w:rPr>
          <w:rFonts w:ascii="Arial" w:hAnsi="Arial" w:cs="Arial"/>
          <w:sz w:val="22"/>
          <w:szCs w:val="18"/>
        </w:rPr>
        <w:t xml:space="preserve"> :</w:t>
      </w:r>
      <w:proofErr w:type="gramEnd"/>
    </w:p>
    <w:p w14:paraId="6A51BCD8" w14:textId="29D110FA" w:rsidR="00F056CD" w:rsidRPr="00F056CD" w:rsidRDefault="00F056CD" w:rsidP="007C7D98">
      <w:pPr>
        <w:pStyle w:val="Koptekst"/>
        <w:spacing w:line="276" w:lineRule="auto"/>
        <w:rPr>
          <w:rFonts w:ascii="Arial" w:hAnsi="Arial" w:cs="Arial"/>
          <w:sz w:val="22"/>
          <w:szCs w:val="18"/>
        </w:rPr>
      </w:pPr>
      <w:r w:rsidRPr="00F056CD">
        <w:rPr>
          <w:rFonts w:ascii="Arial" w:hAnsi="Arial" w:cs="Arial"/>
          <w:sz w:val="22"/>
          <w:szCs w:val="18"/>
        </w:rPr>
        <w:t xml:space="preserve">First </w:t>
      </w:r>
      <w:proofErr w:type="gramStart"/>
      <w:r w:rsidRPr="00F056CD">
        <w:rPr>
          <w:rFonts w:ascii="Arial" w:hAnsi="Arial" w:cs="Arial"/>
          <w:sz w:val="22"/>
          <w:szCs w:val="18"/>
        </w:rPr>
        <w:t>name :</w:t>
      </w:r>
      <w:proofErr w:type="gramEnd"/>
    </w:p>
    <w:p w14:paraId="5CC69551" w14:textId="733E1626" w:rsidR="00F056CD" w:rsidRPr="00F056CD" w:rsidRDefault="00F056CD" w:rsidP="007C7D98">
      <w:pPr>
        <w:pStyle w:val="Koptekst"/>
        <w:spacing w:line="276" w:lineRule="auto"/>
        <w:rPr>
          <w:rFonts w:ascii="Arial" w:hAnsi="Arial" w:cs="Arial"/>
          <w:sz w:val="22"/>
          <w:szCs w:val="18"/>
        </w:rPr>
      </w:pPr>
      <w:r w:rsidRPr="00F056CD">
        <w:rPr>
          <w:rFonts w:ascii="Arial" w:hAnsi="Arial" w:cs="Arial"/>
          <w:sz w:val="22"/>
          <w:szCs w:val="18"/>
        </w:rPr>
        <w:t xml:space="preserve">e-mail address </w:t>
      </w:r>
      <w:r w:rsidR="005F2244" w:rsidRPr="005F2244">
        <w:rPr>
          <w:rFonts w:ascii="Arial" w:hAnsi="Arial" w:cs="Arial"/>
          <w:sz w:val="22"/>
          <w:szCs w:val="18"/>
          <w:vertAlign w:val="superscript"/>
        </w:rPr>
        <w:t>(2</w:t>
      </w:r>
      <w:proofErr w:type="gramStart"/>
      <w:r w:rsidR="005F2244" w:rsidRPr="005F2244">
        <w:rPr>
          <w:rFonts w:ascii="Arial" w:hAnsi="Arial" w:cs="Arial"/>
          <w:sz w:val="22"/>
          <w:szCs w:val="18"/>
          <w:vertAlign w:val="superscript"/>
        </w:rPr>
        <w:t>)</w:t>
      </w:r>
      <w:r w:rsidR="005F2244" w:rsidRPr="00F056CD">
        <w:rPr>
          <w:rFonts w:ascii="Arial" w:hAnsi="Arial" w:cs="Arial"/>
          <w:sz w:val="22"/>
          <w:szCs w:val="18"/>
        </w:rPr>
        <w:t xml:space="preserve"> </w:t>
      </w:r>
      <w:r>
        <w:rPr>
          <w:rFonts w:ascii="Arial" w:hAnsi="Arial" w:cs="Arial"/>
          <w:sz w:val="22"/>
          <w:szCs w:val="18"/>
        </w:rPr>
        <w:t xml:space="preserve"> :</w:t>
      </w:r>
      <w:proofErr w:type="gramEnd"/>
    </w:p>
    <w:p w14:paraId="495B1F04" w14:textId="14492BC1" w:rsidR="00F056CD" w:rsidRPr="00F056CD" w:rsidRDefault="005F2244" w:rsidP="007C7D98">
      <w:pPr>
        <w:pStyle w:val="Koptekst"/>
        <w:spacing w:line="276" w:lineRule="auto"/>
        <w:rPr>
          <w:rFonts w:ascii="Arial" w:hAnsi="Arial" w:cs="Arial"/>
          <w:sz w:val="22"/>
          <w:szCs w:val="18"/>
        </w:rPr>
      </w:pPr>
      <w:r>
        <w:rPr>
          <w:rFonts w:ascii="Arial" w:hAnsi="Arial" w:cs="Arial"/>
          <w:sz w:val="22"/>
          <w:szCs w:val="18"/>
        </w:rPr>
        <w:t>P</w:t>
      </w:r>
      <w:r w:rsidR="00F056CD" w:rsidRPr="00F056CD">
        <w:rPr>
          <w:rFonts w:ascii="Arial" w:hAnsi="Arial" w:cs="Arial"/>
          <w:sz w:val="22"/>
          <w:szCs w:val="18"/>
        </w:rPr>
        <w:t xml:space="preserve">hone </w:t>
      </w:r>
      <w:r w:rsidR="00F056CD">
        <w:rPr>
          <w:rFonts w:ascii="Arial" w:hAnsi="Arial" w:cs="Arial"/>
          <w:sz w:val="22"/>
          <w:szCs w:val="18"/>
        </w:rPr>
        <w:t xml:space="preserve">/ </w:t>
      </w:r>
      <w:proofErr w:type="gramStart"/>
      <w:r w:rsidR="00F056CD">
        <w:rPr>
          <w:rFonts w:ascii="Arial" w:hAnsi="Arial" w:cs="Arial"/>
          <w:sz w:val="22"/>
          <w:szCs w:val="18"/>
        </w:rPr>
        <w:t>mobile :</w:t>
      </w:r>
      <w:proofErr w:type="gramEnd"/>
    </w:p>
    <w:p w14:paraId="47C1A715" w14:textId="2F3BCAF3" w:rsidR="00F056CD" w:rsidRPr="00F056CD" w:rsidRDefault="005F2244" w:rsidP="007C7D98">
      <w:pPr>
        <w:pStyle w:val="Koptekst"/>
        <w:spacing w:line="276" w:lineRule="auto"/>
        <w:rPr>
          <w:rFonts w:ascii="Arial" w:hAnsi="Arial" w:cs="Arial"/>
          <w:sz w:val="22"/>
          <w:szCs w:val="18"/>
        </w:rPr>
      </w:pPr>
      <w:r>
        <w:rPr>
          <w:rFonts w:ascii="Arial" w:hAnsi="Arial" w:cs="Arial"/>
          <w:sz w:val="22"/>
          <w:szCs w:val="18"/>
        </w:rPr>
        <w:t>C</w:t>
      </w:r>
      <w:r w:rsidR="00F056CD" w:rsidRPr="00F056CD">
        <w:rPr>
          <w:rFonts w:ascii="Arial" w:hAnsi="Arial" w:cs="Arial"/>
          <w:sz w:val="22"/>
          <w:szCs w:val="18"/>
        </w:rPr>
        <w:t xml:space="preserve">ompany / organisation </w:t>
      </w:r>
      <w:r w:rsidR="00F056CD">
        <w:rPr>
          <w:rFonts w:ascii="Arial" w:hAnsi="Arial" w:cs="Arial"/>
          <w:sz w:val="22"/>
          <w:szCs w:val="18"/>
        </w:rPr>
        <w:t xml:space="preserve">/ private </w:t>
      </w:r>
      <w:proofErr w:type="gramStart"/>
      <w:r w:rsidR="00F056CD">
        <w:rPr>
          <w:rFonts w:ascii="Arial" w:hAnsi="Arial" w:cs="Arial"/>
          <w:sz w:val="22"/>
          <w:szCs w:val="18"/>
        </w:rPr>
        <w:t>person :</w:t>
      </w:r>
      <w:proofErr w:type="gramEnd"/>
    </w:p>
    <w:p w14:paraId="6B33A72B" w14:textId="2B57BA34" w:rsidR="00F056CD" w:rsidRDefault="005F2244" w:rsidP="007C7D98">
      <w:pPr>
        <w:pStyle w:val="Koptekst"/>
        <w:spacing w:line="276" w:lineRule="auto"/>
        <w:rPr>
          <w:rFonts w:ascii="Arial" w:hAnsi="Arial" w:cs="Arial"/>
          <w:sz w:val="22"/>
          <w:szCs w:val="18"/>
        </w:rPr>
      </w:pPr>
      <w:r>
        <w:rPr>
          <w:rFonts w:ascii="Arial" w:hAnsi="Arial" w:cs="Arial"/>
          <w:sz w:val="22"/>
          <w:szCs w:val="18"/>
        </w:rPr>
        <w:t>D</w:t>
      </w:r>
      <w:r w:rsidR="00F056CD" w:rsidRPr="00F056CD">
        <w:rPr>
          <w:rFonts w:ascii="Arial" w:hAnsi="Arial" w:cs="Arial"/>
          <w:sz w:val="22"/>
          <w:szCs w:val="18"/>
        </w:rPr>
        <w:t>o we have your permission to contact you concerning this notification</w:t>
      </w:r>
      <w:r>
        <w:rPr>
          <w:rFonts w:ascii="Arial" w:hAnsi="Arial" w:cs="Arial"/>
          <w:sz w:val="22"/>
          <w:szCs w:val="18"/>
        </w:rPr>
        <w:t xml:space="preserve"> </w:t>
      </w:r>
      <w:r w:rsidRPr="005F2244">
        <w:rPr>
          <w:rFonts w:ascii="Arial" w:hAnsi="Arial" w:cs="Arial"/>
          <w:sz w:val="22"/>
          <w:szCs w:val="18"/>
          <w:vertAlign w:val="superscript"/>
        </w:rPr>
        <w:t>(2</w:t>
      </w:r>
      <w:proofErr w:type="gramStart"/>
      <w:r w:rsidRPr="005F2244">
        <w:rPr>
          <w:rFonts w:ascii="Arial" w:hAnsi="Arial" w:cs="Arial"/>
          <w:sz w:val="22"/>
          <w:szCs w:val="18"/>
          <w:vertAlign w:val="superscript"/>
        </w:rPr>
        <w:t>)</w:t>
      </w:r>
      <w:r w:rsidR="00B70455">
        <w:rPr>
          <w:rFonts w:ascii="Arial" w:hAnsi="Arial" w:cs="Arial"/>
          <w:sz w:val="22"/>
          <w:szCs w:val="18"/>
          <w:vertAlign w:val="superscript"/>
        </w:rPr>
        <w:t xml:space="preserve"> </w:t>
      </w:r>
      <w:r w:rsidR="00F056CD">
        <w:rPr>
          <w:rFonts w:ascii="Arial" w:hAnsi="Arial" w:cs="Arial"/>
          <w:sz w:val="22"/>
          <w:szCs w:val="18"/>
        </w:rPr>
        <w:t>:</w:t>
      </w:r>
      <w:proofErr w:type="gramEnd"/>
      <w:r w:rsidR="00F056CD" w:rsidRPr="00F056CD">
        <w:rPr>
          <w:rFonts w:ascii="Arial" w:hAnsi="Arial" w:cs="Arial"/>
          <w:sz w:val="22"/>
          <w:szCs w:val="18"/>
        </w:rPr>
        <w:t xml:space="preserve"> yes</w:t>
      </w:r>
      <w:r w:rsidR="00F056CD">
        <w:rPr>
          <w:rFonts w:ascii="Arial" w:hAnsi="Arial" w:cs="Arial"/>
          <w:sz w:val="22"/>
          <w:szCs w:val="18"/>
        </w:rPr>
        <w:t xml:space="preserve"> </w:t>
      </w:r>
      <w:r w:rsidR="00F056CD" w:rsidRPr="00F056CD">
        <w:rPr>
          <w:rFonts w:ascii="Arial" w:hAnsi="Arial" w:cs="Arial"/>
          <w:sz w:val="22"/>
          <w:szCs w:val="18"/>
        </w:rPr>
        <w:t>/</w:t>
      </w:r>
      <w:r w:rsidR="00F056CD">
        <w:rPr>
          <w:rFonts w:ascii="Arial" w:hAnsi="Arial" w:cs="Arial"/>
          <w:sz w:val="22"/>
          <w:szCs w:val="18"/>
        </w:rPr>
        <w:t xml:space="preserve"> </w:t>
      </w:r>
      <w:r w:rsidR="00F056CD" w:rsidRPr="00F056CD">
        <w:rPr>
          <w:rFonts w:ascii="Arial" w:hAnsi="Arial" w:cs="Arial"/>
          <w:sz w:val="22"/>
          <w:szCs w:val="18"/>
        </w:rPr>
        <w:t>no</w:t>
      </w:r>
    </w:p>
    <w:p w14:paraId="13313329" w14:textId="68FD2C3C" w:rsidR="00F056CD" w:rsidRPr="00F056CD" w:rsidRDefault="005F2244" w:rsidP="007C7D98">
      <w:pPr>
        <w:pStyle w:val="Koptekst"/>
        <w:spacing w:line="276" w:lineRule="auto"/>
        <w:rPr>
          <w:rFonts w:ascii="Arial" w:hAnsi="Arial" w:cs="Arial"/>
          <w:sz w:val="22"/>
          <w:szCs w:val="18"/>
        </w:rPr>
      </w:pPr>
      <w:r>
        <w:rPr>
          <w:rFonts w:ascii="Arial" w:hAnsi="Arial" w:cs="Arial"/>
          <w:sz w:val="22"/>
          <w:szCs w:val="18"/>
        </w:rPr>
        <w:t>D</w:t>
      </w:r>
      <w:r w:rsidR="00F056CD">
        <w:rPr>
          <w:rFonts w:ascii="Arial" w:hAnsi="Arial" w:cs="Arial"/>
          <w:sz w:val="22"/>
          <w:szCs w:val="18"/>
        </w:rPr>
        <w:t xml:space="preserve">o we have your permission to report your notification to the relevant market surveillance authorities </w:t>
      </w:r>
      <w:r w:rsidR="00F90124">
        <w:rPr>
          <w:rFonts w:ascii="Arial" w:hAnsi="Arial" w:cs="Arial"/>
          <w:sz w:val="22"/>
          <w:szCs w:val="18"/>
        </w:rPr>
        <w:t xml:space="preserve">without mentioning your </w:t>
      </w:r>
      <w:r w:rsidR="0062491F">
        <w:rPr>
          <w:rFonts w:ascii="Arial" w:hAnsi="Arial" w:cs="Arial"/>
          <w:sz w:val="22"/>
          <w:szCs w:val="18"/>
        </w:rPr>
        <w:t xml:space="preserve">contact </w:t>
      </w:r>
      <w:r w:rsidR="00F90124">
        <w:rPr>
          <w:rFonts w:ascii="Arial" w:hAnsi="Arial" w:cs="Arial"/>
          <w:sz w:val="22"/>
          <w:szCs w:val="18"/>
        </w:rPr>
        <w:t xml:space="preserve">information </w:t>
      </w:r>
      <w:r w:rsidRPr="005F2244">
        <w:rPr>
          <w:rFonts w:ascii="Arial" w:hAnsi="Arial" w:cs="Arial"/>
          <w:sz w:val="22"/>
          <w:szCs w:val="18"/>
          <w:vertAlign w:val="superscript"/>
        </w:rPr>
        <w:t>(2</w:t>
      </w:r>
      <w:proofErr w:type="gramStart"/>
      <w:r w:rsidRPr="005F2244">
        <w:rPr>
          <w:rFonts w:ascii="Arial" w:hAnsi="Arial" w:cs="Arial"/>
          <w:sz w:val="22"/>
          <w:szCs w:val="18"/>
          <w:vertAlign w:val="superscript"/>
        </w:rPr>
        <w:t>)</w:t>
      </w:r>
      <w:r w:rsidR="00B70455">
        <w:rPr>
          <w:rFonts w:ascii="Arial" w:hAnsi="Arial" w:cs="Arial"/>
          <w:sz w:val="22"/>
          <w:szCs w:val="18"/>
          <w:vertAlign w:val="superscript"/>
        </w:rPr>
        <w:t xml:space="preserve"> </w:t>
      </w:r>
      <w:r w:rsidR="00F056CD">
        <w:rPr>
          <w:rFonts w:ascii="Arial" w:hAnsi="Arial" w:cs="Arial"/>
          <w:sz w:val="22"/>
          <w:szCs w:val="18"/>
        </w:rPr>
        <w:t>:</w:t>
      </w:r>
      <w:proofErr w:type="gramEnd"/>
      <w:r w:rsidR="00F056CD">
        <w:rPr>
          <w:rFonts w:ascii="Arial" w:hAnsi="Arial" w:cs="Arial"/>
          <w:sz w:val="22"/>
          <w:szCs w:val="18"/>
        </w:rPr>
        <w:t xml:space="preserve"> yes / no</w:t>
      </w:r>
    </w:p>
    <w:p w14:paraId="37A114F5" w14:textId="77777777" w:rsidR="00F056CD" w:rsidRPr="00F056CD" w:rsidRDefault="00F056CD" w:rsidP="007C7D98">
      <w:pPr>
        <w:pStyle w:val="Koptekst"/>
        <w:spacing w:line="276" w:lineRule="auto"/>
        <w:rPr>
          <w:rFonts w:ascii="Arial" w:hAnsi="Arial" w:cs="Arial"/>
          <w:sz w:val="22"/>
          <w:szCs w:val="18"/>
        </w:rPr>
      </w:pPr>
    </w:p>
    <w:p w14:paraId="0825CF03" w14:textId="686335B9" w:rsidR="00F056CD" w:rsidRPr="00F056CD" w:rsidRDefault="00F056CD" w:rsidP="007C7D98">
      <w:pPr>
        <w:pStyle w:val="Koptekst"/>
        <w:spacing w:line="276" w:lineRule="auto"/>
        <w:rPr>
          <w:rFonts w:ascii="Arial" w:hAnsi="Arial" w:cs="Arial"/>
          <w:b/>
          <w:bCs/>
          <w:sz w:val="22"/>
          <w:szCs w:val="18"/>
        </w:rPr>
      </w:pPr>
      <w:r w:rsidRPr="00F056CD">
        <w:rPr>
          <w:rFonts w:ascii="Arial" w:hAnsi="Arial" w:cs="Arial"/>
          <w:b/>
          <w:bCs/>
          <w:sz w:val="22"/>
          <w:szCs w:val="18"/>
        </w:rPr>
        <w:t>P</w:t>
      </w:r>
      <w:r w:rsidR="000F1C9C">
        <w:rPr>
          <w:rFonts w:ascii="Arial" w:hAnsi="Arial" w:cs="Arial"/>
          <w:b/>
          <w:bCs/>
          <w:sz w:val="22"/>
          <w:szCs w:val="18"/>
        </w:rPr>
        <w:t>PE</w:t>
      </w:r>
      <w:r w:rsidRPr="00F056CD">
        <w:rPr>
          <w:rFonts w:ascii="Arial" w:hAnsi="Arial" w:cs="Arial"/>
          <w:b/>
          <w:bCs/>
          <w:sz w:val="22"/>
          <w:szCs w:val="18"/>
        </w:rPr>
        <w:t xml:space="preserve"> concerned</w:t>
      </w:r>
    </w:p>
    <w:p w14:paraId="3E9C85AF" w14:textId="433771AC" w:rsidR="00F056CD" w:rsidRDefault="00F056CD" w:rsidP="007C7D98">
      <w:pPr>
        <w:pStyle w:val="Koptekst"/>
        <w:spacing w:line="276" w:lineRule="auto"/>
        <w:rPr>
          <w:rFonts w:ascii="Arial" w:hAnsi="Arial" w:cs="Arial"/>
          <w:sz w:val="22"/>
          <w:szCs w:val="18"/>
        </w:rPr>
      </w:pPr>
      <w:r>
        <w:rPr>
          <w:rFonts w:ascii="Arial" w:hAnsi="Arial" w:cs="Arial"/>
          <w:sz w:val="22"/>
          <w:szCs w:val="18"/>
        </w:rPr>
        <w:t xml:space="preserve">Type of </w:t>
      </w:r>
      <w:r w:rsidR="000F1C9C">
        <w:rPr>
          <w:rFonts w:ascii="Arial" w:hAnsi="Arial" w:cs="Arial"/>
          <w:sz w:val="22"/>
          <w:szCs w:val="18"/>
        </w:rPr>
        <w:t>PPE</w:t>
      </w:r>
      <w:r>
        <w:rPr>
          <w:rFonts w:ascii="Arial" w:hAnsi="Arial" w:cs="Arial"/>
          <w:sz w:val="22"/>
          <w:szCs w:val="18"/>
        </w:rPr>
        <w:t xml:space="preserve"> </w:t>
      </w:r>
      <w:r w:rsidR="005F2244" w:rsidRPr="005F2244">
        <w:rPr>
          <w:rFonts w:ascii="Arial" w:hAnsi="Arial" w:cs="Arial"/>
          <w:sz w:val="22"/>
          <w:szCs w:val="18"/>
          <w:vertAlign w:val="superscript"/>
        </w:rPr>
        <w:t>(2)</w:t>
      </w:r>
      <w:proofErr w:type="gramStart"/>
      <w:r w:rsidR="005F2244">
        <w:rPr>
          <w:rFonts w:ascii="Arial" w:hAnsi="Arial" w:cs="Arial"/>
          <w:sz w:val="22"/>
          <w:szCs w:val="18"/>
          <w:vertAlign w:val="superscript"/>
        </w:rPr>
        <w:t>/(</w:t>
      </w:r>
      <w:proofErr w:type="gramEnd"/>
      <w:r w:rsidR="005F2244">
        <w:rPr>
          <w:rFonts w:ascii="Arial" w:hAnsi="Arial" w:cs="Arial"/>
          <w:sz w:val="22"/>
          <w:szCs w:val="18"/>
          <w:vertAlign w:val="superscript"/>
        </w:rPr>
        <w:t>3)</w:t>
      </w:r>
      <w:r w:rsidR="00B70455">
        <w:rPr>
          <w:rFonts w:ascii="Arial" w:hAnsi="Arial" w:cs="Arial"/>
          <w:sz w:val="22"/>
          <w:szCs w:val="18"/>
          <w:vertAlign w:val="superscript"/>
        </w:rPr>
        <w:t xml:space="preserve"> </w:t>
      </w:r>
      <w:r w:rsidR="000F1C9C">
        <w:rPr>
          <w:rFonts w:ascii="Arial" w:hAnsi="Arial" w:cs="Arial"/>
          <w:sz w:val="22"/>
          <w:szCs w:val="18"/>
        </w:rPr>
        <w:t>:</w:t>
      </w:r>
    </w:p>
    <w:p w14:paraId="7EC0B2B3" w14:textId="4110B770" w:rsidR="000F1C9C" w:rsidRDefault="000F1C9C" w:rsidP="007C7D98">
      <w:pPr>
        <w:pStyle w:val="Koptekst"/>
        <w:spacing w:line="276" w:lineRule="auto"/>
        <w:rPr>
          <w:rFonts w:ascii="Arial" w:hAnsi="Arial" w:cs="Arial"/>
          <w:sz w:val="22"/>
          <w:szCs w:val="18"/>
        </w:rPr>
      </w:pPr>
      <w:r>
        <w:rPr>
          <w:rFonts w:ascii="Arial" w:hAnsi="Arial" w:cs="Arial"/>
          <w:sz w:val="22"/>
          <w:szCs w:val="18"/>
        </w:rPr>
        <w:t xml:space="preserve">Reference of the PPE </w:t>
      </w:r>
      <w:r w:rsidR="005F2244" w:rsidRPr="005F2244">
        <w:rPr>
          <w:rFonts w:ascii="Arial" w:hAnsi="Arial" w:cs="Arial"/>
          <w:sz w:val="22"/>
          <w:szCs w:val="18"/>
          <w:vertAlign w:val="superscript"/>
        </w:rPr>
        <w:t>(2</w:t>
      </w:r>
      <w:proofErr w:type="gramStart"/>
      <w:r w:rsidR="005F2244" w:rsidRPr="005F2244">
        <w:rPr>
          <w:rFonts w:ascii="Arial" w:hAnsi="Arial" w:cs="Arial"/>
          <w:sz w:val="22"/>
          <w:szCs w:val="18"/>
          <w:vertAlign w:val="superscript"/>
        </w:rPr>
        <w:t>)</w:t>
      </w:r>
      <w:r w:rsidR="00B70455">
        <w:rPr>
          <w:rFonts w:ascii="Arial" w:hAnsi="Arial" w:cs="Arial"/>
          <w:sz w:val="22"/>
          <w:szCs w:val="18"/>
          <w:vertAlign w:val="superscript"/>
        </w:rPr>
        <w:t xml:space="preserve"> </w:t>
      </w:r>
      <w:r>
        <w:rPr>
          <w:rFonts w:ascii="Arial" w:hAnsi="Arial" w:cs="Arial"/>
          <w:sz w:val="22"/>
          <w:szCs w:val="18"/>
        </w:rPr>
        <w:t>:</w:t>
      </w:r>
      <w:proofErr w:type="gramEnd"/>
    </w:p>
    <w:p w14:paraId="1BE1FD99" w14:textId="5396F2CE" w:rsidR="000F1C9C" w:rsidRDefault="000F1C9C" w:rsidP="007C7D98">
      <w:pPr>
        <w:pStyle w:val="Koptekst"/>
        <w:spacing w:line="276" w:lineRule="auto"/>
        <w:rPr>
          <w:rFonts w:ascii="Arial" w:hAnsi="Arial" w:cs="Arial"/>
          <w:sz w:val="22"/>
          <w:szCs w:val="18"/>
        </w:rPr>
      </w:pPr>
      <w:r>
        <w:rPr>
          <w:rFonts w:ascii="Arial" w:hAnsi="Arial" w:cs="Arial"/>
          <w:sz w:val="22"/>
          <w:szCs w:val="18"/>
        </w:rPr>
        <w:t xml:space="preserve">Manufacturer of the PPE </w:t>
      </w:r>
      <w:r w:rsidR="005F2244" w:rsidRPr="005F2244">
        <w:rPr>
          <w:rFonts w:ascii="Arial" w:hAnsi="Arial" w:cs="Arial"/>
          <w:sz w:val="22"/>
          <w:szCs w:val="18"/>
          <w:vertAlign w:val="superscript"/>
        </w:rPr>
        <w:t>(2</w:t>
      </w:r>
      <w:proofErr w:type="gramStart"/>
      <w:r w:rsidR="005F2244" w:rsidRPr="005F2244">
        <w:rPr>
          <w:rFonts w:ascii="Arial" w:hAnsi="Arial" w:cs="Arial"/>
          <w:sz w:val="22"/>
          <w:szCs w:val="18"/>
          <w:vertAlign w:val="superscript"/>
        </w:rPr>
        <w:t>)</w:t>
      </w:r>
      <w:r w:rsidR="005F2244" w:rsidRPr="00F056CD">
        <w:rPr>
          <w:rFonts w:ascii="Arial" w:hAnsi="Arial" w:cs="Arial"/>
          <w:sz w:val="22"/>
          <w:szCs w:val="18"/>
        </w:rPr>
        <w:t xml:space="preserve"> </w:t>
      </w:r>
      <w:r>
        <w:rPr>
          <w:rFonts w:ascii="Arial" w:hAnsi="Arial" w:cs="Arial"/>
          <w:sz w:val="22"/>
          <w:szCs w:val="18"/>
        </w:rPr>
        <w:t>:</w:t>
      </w:r>
      <w:proofErr w:type="gramEnd"/>
    </w:p>
    <w:p w14:paraId="60EDB016" w14:textId="0ED3A6B0" w:rsidR="0062491F" w:rsidRDefault="0062491F" w:rsidP="007C7D98">
      <w:pPr>
        <w:pStyle w:val="Koptekst"/>
        <w:spacing w:line="276" w:lineRule="auto"/>
        <w:rPr>
          <w:rFonts w:ascii="Arial" w:hAnsi="Arial" w:cs="Arial"/>
          <w:sz w:val="22"/>
          <w:szCs w:val="18"/>
        </w:rPr>
      </w:pPr>
      <w:r>
        <w:rPr>
          <w:rFonts w:ascii="Arial" w:hAnsi="Arial" w:cs="Arial"/>
          <w:sz w:val="22"/>
          <w:szCs w:val="18"/>
        </w:rPr>
        <w:t xml:space="preserve">Importer of the PPE (when manufacturer outside the EU) </w:t>
      </w:r>
      <w:r w:rsidRPr="0062491F">
        <w:rPr>
          <w:rFonts w:ascii="Arial" w:hAnsi="Arial" w:cs="Arial"/>
          <w:sz w:val="22"/>
          <w:szCs w:val="18"/>
          <w:vertAlign w:val="superscript"/>
        </w:rPr>
        <w:t>(2</w:t>
      </w:r>
      <w:proofErr w:type="gramStart"/>
      <w:r w:rsidRPr="0062491F">
        <w:rPr>
          <w:rFonts w:ascii="Arial" w:hAnsi="Arial" w:cs="Arial"/>
          <w:sz w:val="22"/>
          <w:szCs w:val="18"/>
          <w:vertAlign w:val="superscript"/>
        </w:rPr>
        <w:t>)</w:t>
      </w:r>
      <w:r>
        <w:rPr>
          <w:rFonts w:ascii="Arial" w:hAnsi="Arial" w:cs="Arial"/>
          <w:sz w:val="22"/>
          <w:szCs w:val="18"/>
        </w:rPr>
        <w:t xml:space="preserve"> :</w:t>
      </w:r>
      <w:proofErr w:type="gramEnd"/>
    </w:p>
    <w:p w14:paraId="17D2C5AF" w14:textId="0BF6853F" w:rsidR="000F1C9C" w:rsidRDefault="000F1C9C" w:rsidP="007C7D98">
      <w:pPr>
        <w:pStyle w:val="Koptekst"/>
        <w:spacing w:line="276" w:lineRule="auto"/>
        <w:rPr>
          <w:rFonts w:ascii="Arial" w:hAnsi="Arial" w:cs="Arial"/>
          <w:sz w:val="22"/>
          <w:szCs w:val="18"/>
        </w:rPr>
      </w:pPr>
    </w:p>
    <w:p w14:paraId="6F903B4B" w14:textId="77777777" w:rsidR="007C7D98" w:rsidRPr="000F1C9C" w:rsidRDefault="007C7D98" w:rsidP="007C7D98">
      <w:pPr>
        <w:pStyle w:val="Koptekst"/>
        <w:spacing w:line="276" w:lineRule="auto"/>
        <w:rPr>
          <w:rFonts w:ascii="Arial" w:hAnsi="Arial" w:cs="Arial"/>
          <w:b/>
          <w:bCs/>
          <w:sz w:val="22"/>
          <w:szCs w:val="18"/>
        </w:rPr>
      </w:pPr>
      <w:r>
        <w:rPr>
          <w:rFonts w:ascii="Arial" w:hAnsi="Arial" w:cs="Arial"/>
          <w:b/>
          <w:bCs/>
          <w:sz w:val="22"/>
          <w:szCs w:val="18"/>
        </w:rPr>
        <w:t>Where and when did you encounter the non-</w:t>
      </w:r>
      <w:proofErr w:type="gramStart"/>
      <w:r>
        <w:rPr>
          <w:rFonts w:ascii="Arial" w:hAnsi="Arial" w:cs="Arial"/>
          <w:b/>
          <w:bCs/>
          <w:sz w:val="22"/>
          <w:szCs w:val="18"/>
        </w:rPr>
        <w:t>compliance ?</w:t>
      </w:r>
      <w:proofErr w:type="gramEnd"/>
    </w:p>
    <w:p w14:paraId="0B3FA9D4" w14:textId="77777777" w:rsidR="007C7D98" w:rsidRDefault="007C7D98" w:rsidP="007C7D98">
      <w:pPr>
        <w:pStyle w:val="Koptekst"/>
        <w:spacing w:line="276" w:lineRule="auto"/>
        <w:rPr>
          <w:rFonts w:ascii="Arial" w:hAnsi="Arial" w:cs="Arial"/>
          <w:sz w:val="22"/>
          <w:szCs w:val="18"/>
        </w:rPr>
      </w:pPr>
      <w:proofErr w:type="spellStart"/>
      <w:r>
        <w:rPr>
          <w:rFonts w:ascii="Arial" w:hAnsi="Arial" w:cs="Arial"/>
          <w:sz w:val="22"/>
          <w:szCs w:val="18"/>
        </w:rPr>
        <w:t>Webshop</w:t>
      </w:r>
      <w:proofErr w:type="spellEnd"/>
      <w:r>
        <w:rPr>
          <w:rFonts w:ascii="Arial" w:hAnsi="Arial" w:cs="Arial"/>
          <w:sz w:val="22"/>
          <w:szCs w:val="18"/>
        </w:rPr>
        <w:t xml:space="preserve"> / physical shop / internet site / promotional e-mail / direct contact / distributor / other </w:t>
      </w:r>
      <w:r w:rsidRPr="005F2244">
        <w:rPr>
          <w:rFonts w:ascii="Arial" w:hAnsi="Arial" w:cs="Arial"/>
          <w:sz w:val="22"/>
          <w:szCs w:val="18"/>
          <w:vertAlign w:val="superscript"/>
        </w:rPr>
        <w:t>(2</w:t>
      </w:r>
      <w:proofErr w:type="gramStart"/>
      <w:r w:rsidRPr="005F2244">
        <w:rPr>
          <w:rFonts w:ascii="Arial" w:hAnsi="Arial" w:cs="Arial"/>
          <w:sz w:val="22"/>
          <w:szCs w:val="18"/>
          <w:vertAlign w:val="superscript"/>
        </w:rPr>
        <w:t>)</w:t>
      </w:r>
      <w:r>
        <w:rPr>
          <w:rFonts w:ascii="Arial" w:hAnsi="Arial" w:cs="Arial"/>
          <w:sz w:val="22"/>
          <w:szCs w:val="18"/>
          <w:vertAlign w:val="superscript"/>
        </w:rPr>
        <w:t xml:space="preserve"> </w:t>
      </w:r>
      <w:r>
        <w:rPr>
          <w:rFonts w:ascii="Arial" w:hAnsi="Arial" w:cs="Arial"/>
          <w:sz w:val="22"/>
          <w:szCs w:val="18"/>
        </w:rPr>
        <w:t>:</w:t>
      </w:r>
      <w:proofErr w:type="gramEnd"/>
    </w:p>
    <w:p w14:paraId="2462EDFA" w14:textId="786C3FCF" w:rsidR="007C7D98" w:rsidRDefault="007C7D98" w:rsidP="007C7D98">
      <w:pPr>
        <w:pStyle w:val="Koptekst"/>
        <w:spacing w:line="276" w:lineRule="auto"/>
        <w:rPr>
          <w:rFonts w:ascii="Arial" w:hAnsi="Arial" w:cs="Arial"/>
          <w:sz w:val="22"/>
          <w:szCs w:val="18"/>
        </w:rPr>
      </w:pPr>
      <w:r w:rsidRPr="00F056CD">
        <w:rPr>
          <w:rFonts w:ascii="Arial" w:hAnsi="Arial" w:cs="Arial"/>
          <w:sz w:val="22"/>
          <w:szCs w:val="18"/>
        </w:rPr>
        <w:t>When available</w:t>
      </w:r>
      <w:r w:rsidR="0062491F">
        <w:rPr>
          <w:rFonts w:ascii="Arial" w:hAnsi="Arial" w:cs="Arial"/>
          <w:sz w:val="22"/>
          <w:szCs w:val="18"/>
        </w:rPr>
        <w:t xml:space="preserve">, name and location / website </w:t>
      </w:r>
      <w:r w:rsidRPr="00F056CD">
        <w:rPr>
          <w:rFonts w:ascii="Arial" w:hAnsi="Arial" w:cs="Arial"/>
          <w:sz w:val="22"/>
          <w:szCs w:val="18"/>
        </w:rPr>
        <w:t xml:space="preserve">where the proposal is </w:t>
      </w:r>
      <w:proofErr w:type="gramStart"/>
      <w:r w:rsidRPr="00F056CD">
        <w:rPr>
          <w:rFonts w:ascii="Arial" w:hAnsi="Arial" w:cs="Arial"/>
          <w:sz w:val="22"/>
          <w:szCs w:val="18"/>
        </w:rPr>
        <w:t>made</w:t>
      </w:r>
      <w:r>
        <w:rPr>
          <w:rFonts w:ascii="Arial" w:hAnsi="Arial" w:cs="Arial"/>
          <w:sz w:val="22"/>
          <w:szCs w:val="18"/>
        </w:rPr>
        <w:t xml:space="preserve"> :</w:t>
      </w:r>
      <w:proofErr w:type="gramEnd"/>
      <w:r>
        <w:rPr>
          <w:rFonts w:ascii="Arial" w:hAnsi="Arial" w:cs="Arial"/>
          <w:sz w:val="22"/>
          <w:szCs w:val="18"/>
        </w:rPr>
        <w:t xml:space="preserve"> </w:t>
      </w:r>
    </w:p>
    <w:p w14:paraId="02505FFF" w14:textId="77777777" w:rsidR="007C7D98" w:rsidRDefault="007C7D98" w:rsidP="007C7D98">
      <w:pPr>
        <w:pStyle w:val="Koptekst"/>
        <w:spacing w:line="276" w:lineRule="auto"/>
        <w:rPr>
          <w:rFonts w:ascii="Arial" w:hAnsi="Arial" w:cs="Arial"/>
          <w:sz w:val="22"/>
          <w:szCs w:val="18"/>
        </w:rPr>
      </w:pPr>
      <w:r>
        <w:rPr>
          <w:rFonts w:ascii="Arial" w:hAnsi="Arial" w:cs="Arial"/>
          <w:sz w:val="22"/>
          <w:szCs w:val="18"/>
        </w:rPr>
        <w:t xml:space="preserve">Did you buy the PPE </w:t>
      </w:r>
      <w:r w:rsidRPr="005F2244">
        <w:rPr>
          <w:rFonts w:ascii="Arial" w:hAnsi="Arial" w:cs="Arial"/>
          <w:sz w:val="22"/>
          <w:szCs w:val="18"/>
          <w:vertAlign w:val="superscript"/>
        </w:rPr>
        <w:t>(2</w:t>
      </w:r>
      <w:proofErr w:type="gramStart"/>
      <w:r w:rsidRPr="005F2244">
        <w:rPr>
          <w:rFonts w:ascii="Arial" w:hAnsi="Arial" w:cs="Arial"/>
          <w:sz w:val="22"/>
          <w:szCs w:val="18"/>
          <w:vertAlign w:val="superscript"/>
        </w:rPr>
        <w:t>)</w:t>
      </w:r>
      <w:r>
        <w:rPr>
          <w:rFonts w:ascii="Arial" w:hAnsi="Arial" w:cs="Arial"/>
          <w:sz w:val="22"/>
          <w:szCs w:val="18"/>
          <w:vertAlign w:val="superscript"/>
        </w:rPr>
        <w:t xml:space="preserve"> </w:t>
      </w:r>
      <w:r>
        <w:rPr>
          <w:rFonts w:ascii="Arial" w:hAnsi="Arial" w:cs="Arial"/>
          <w:sz w:val="22"/>
          <w:szCs w:val="18"/>
        </w:rPr>
        <w:t>:</w:t>
      </w:r>
      <w:proofErr w:type="gramEnd"/>
      <w:r>
        <w:rPr>
          <w:rFonts w:ascii="Arial" w:hAnsi="Arial" w:cs="Arial"/>
          <w:sz w:val="22"/>
          <w:szCs w:val="18"/>
        </w:rPr>
        <w:t xml:space="preserve"> yes / no</w:t>
      </w:r>
    </w:p>
    <w:p w14:paraId="607F7ABF" w14:textId="77777777" w:rsidR="007C7D98" w:rsidRDefault="007C7D98" w:rsidP="007C7D98">
      <w:pPr>
        <w:pStyle w:val="Koptekst"/>
        <w:spacing w:line="276" w:lineRule="auto"/>
        <w:rPr>
          <w:rFonts w:ascii="Arial" w:hAnsi="Arial" w:cs="Arial"/>
          <w:sz w:val="22"/>
          <w:szCs w:val="18"/>
        </w:rPr>
      </w:pPr>
      <w:r>
        <w:rPr>
          <w:rFonts w:ascii="Arial" w:hAnsi="Arial" w:cs="Arial"/>
          <w:sz w:val="22"/>
          <w:szCs w:val="18"/>
        </w:rPr>
        <w:t xml:space="preserve">Did you use the PPE </w:t>
      </w:r>
      <w:r w:rsidRPr="005F2244">
        <w:rPr>
          <w:rFonts w:ascii="Arial" w:hAnsi="Arial" w:cs="Arial"/>
          <w:sz w:val="22"/>
          <w:szCs w:val="18"/>
          <w:vertAlign w:val="superscript"/>
        </w:rPr>
        <w:t>(2</w:t>
      </w:r>
      <w:proofErr w:type="gramStart"/>
      <w:r w:rsidRPr="005F2244">
        <w:rPr>
          <w:rFonts w:ascii="Arial" w:hAnsi="Arial" w:cs="Arial"/>
          <w:sz w:val="22"/>
          <w:szCs w:val="18"/>
          <w:vertAlign w:val="superscript"/>
        </w:rPr>
        <w:t>)</w:t>
      </w:r>
      <w:r>
        <w:rPr>
          <w:rFonts w:ascii="Arial" w:hAnsi="Arial" w:cs="Arial"/>
          <w:sz w:val="22"/>
          <w:szCs w:val="18"/>
          <w:vertAlign w:val="superscript"/>
        </w:rPr>
        <w:t xml:space="preserve"> </w:t>
      </w:r>
      <w:r>
        <w:rPr>
          <w:rFonts w:ascii="Arial" w:hAnsi="Arial" w:cs="Arial"/>
          <w:sz w:val="22"/>
          <w:szCs w:val="18"/>
        </w:rPr>
        <w:t>:</w:t>
      </w:r>
      <w:proofErr w:type="gramEnd"/>
      <w:r>
        <w:rPr>
          <w:rFonts w:ascii="Arial" w:hAnsi="Arial" w:cs="Arial"/>
          <w:sz w:val="22"/>
          <w:szCs w:val="18"/>
        </w:rPr>
        <w:t xml:space="preserve"> yes / no</w:t>
      </w:r>
    </w:p>
    <w:p w14:paraId="1594EBAD" w14:textId="77777777" w:rsidR="007C7D98" w:rsidRPr="00F056CD" w:rsidRDefault="007C7D98" w:rsidP="007C7D98">
      <w:pPr>
        <w:pStyle w:val="Koptekst"/>
        <w:spacing w:line="276" w:lineRule="auto"/>
        <w:rPr>
          <w:rFonts w:ascii="Arial" w:hAnsi="Arial" w:cs="Arial"/>
          <w:sz w:val="22"/>
          <w:szCs w:val="18"/>
        </w:rPr>
      </w:pPr>
      <w:r>
        <w:rPr>
          <w:rFonts w:ascii="Arial" w:hAnsi="Arial" w:cs="Arial"/>
          <w:sz w:val="22"/>
          <w:szCs w:val="18"/>
        </w:rPr>
        <w:t xml:space="preserve">Do you still have the PPE available </w:t>
      </w:r>
      <w:r w:rsidRPr="005F2244">
        <w:rPr>
          <w:rFonts w:ascii="Arial" w:hAnsi="Arial" w:cs="Arial"/>
          <w:sz w:val="22"/>
          <w:szCs w:val="18"/>
          <w:vertAlign w:val="superscript"/>
        </w:rPr>
        <w:t>(2</w:t>
      </w:r>
      <w:proofErr w:type="gramStart"/>
      <w:r w:rsidRPr="005F2244">
        <w:rPr>
          <w:rFonts w:ascii="Arial" w:hAnsi="Arial" w:cs="Arial"/>
          <w:sz w:val="22"/>
          <w:szCs w:val="18"/>
          <w:vertAlign w:val="superscript"/>
        </w:rPr>
        <w:t>)</w:t>
      </w:r>
      <w:r>
        <w:rPr>
          <w:rFonts w:ascii="Arial" w:hAnsi="Arial" w:cs="Arial"/>
          <w:sz w:val="22"/>
          <w:szCs w:val="18"/>
          <w:vertAlign w:val="superscript"/>
        </w:rPr>
        <w:t xml:space="preserve"> </w:t>
      </w:r>
      <w:r>
        <w:rPr>
          <w:rFonts w:ascii="Arial" w:hAnsi="Arial" w:cs="Arial"/>
          <w:sz w:val="22"/>
          <w:szCs w:val="18"/>
        </w:rPr>
        <w:t>:</w:t>
      </w:r>
      <w:proofErr w:type="gramEnd"/>
      <w:r>
        <w:rPr>
          <w:rFonts w:ascii="Arial" w:hAnsi="Arial" w:cs="Arial"/>
          <w:sz w:val="22"/>
          <w:szCs w:val="18"/>
        </w:rPr>
        <w:t xml:space="preserve"> yes / no</w:t>
      </w:r>
    </w:p>
    <w:p w14:paraId="0D2200C0" w14:textId="77777777" w:rsidR="007C7D98" w:rsidRDefault="007C7D98" w:rsidP="007C7D98">
      <w:pPr>
        <w:pStyle w:val="Koptekst"/>
        <w:spacing w:line="276" w:lineRule="auto"/>
        <w:rPr>
          <w:rFonts w:ascii="Arial" w:hAnsi="Arial" w:cs="Arial"/>
          <w:sz w:val="22"/>
          <w:szCs w:val="18"/>
        </w:rPr>
      </w:pPr>
      <w:r w:rsidRPr="00847958">
        <w:rPr>
          <w:rFonts w:ascii="Arial" w:hAnsi="Arial" w:cs="Arial"/>
          <w:sz w:val="22"/>
          <w:szCs w:val="18"/>
        </w:rPr>
        <w:t>When did you encounter the proposal?</w:t>
      </w:r>
      <w:r>
        <w:rPr>
          <w:rFonts w:ascii="Arial" w:hAnsi="Arial" w:cs="Arial"/>
          <w:sz w:val="22"/>
          <w:szCs w:val="18"/>
        </w:rPr>
        <w:t xml:space="preserve"> </w:t>
      </w:r>
      <w:r w:rsidRPr="00F056CD">
        <w:rPr>
          <w:rFonts w:ascii="Arial" w:hAnsi="Arial" w:cs="Arial"/>
          <w:sz w:val="22"/>
          <w:szCs w:val="18"/>
        </w:rPr>
        <w:t>Date</w:t>
      </w:r>
      <w:r>
        <w:rPr>
          <w:rFonts w:ascii="Arial" w:hAnsi="Arial" w:cs="Arial"/>
          <w:sz w:val="22"/>
          <w:szCs w:val="18"/>
        </w:rPr>
        <w:t xml:space="preserve"> </w:t>
      </w:r>
      <w:r w:rsidRPr="00F056CD">
        <w:rPr>
          <w:rFonts w:ascii="Arial" w:hAnsi="Arial" w:cs="Arial"/>
          <w:sz w:val="22"/>
          <w:szCs w:val="18"/>
        </w:rPr>
        <w:t>/</w:t>
      </w:r>
      <w:r>
        <w:rPr>
          <w:rFonts w:ascii="Arial" w:hAnsi="Arial" w:cs="Arial"/>
          <w:sz w:val="22"/>
          <w:szCs w:val="18"/>
        </w:rPr>
        <w:t xml:space="preserve"> </w:t>
      </w:r>
      <w:proofErr w:type="gramStart"/>
      <w:r w:rsidRPr="00F056CD">
        <w:rPr>
          <w:rFonts w:ascii="Arial" w:hAnsi="Arial" w:cs="Arial"/>
          <w:sz w:val="22"/>
          <w:szCs w:val="18"/>
        </w:rPr>
        <w:t>period</w:t>
      </w:r>
      <w:r>
        <w:rPr>
          <w:rFonts w:ascii="Arial" w:hAnsi="Arial" w:cs="Arial"/>
          <w:sz w:val="22"/>
          <w:szCs w:val="18"/>
        </w:rPr>
        <w:t xml:space="preserve"> :</w:t>
      </w:r>
      <w:proofErr w:type="gramEnd"/>
    </w:p>
    <w:p w14:paraId="6C83825D" w14:textId="77777777" w:rsidR="007C7D98" w:rsidRPr="00F056CD" w:rsidRDefault="007C7D98" w:rsidP="007C7D98">
      <w:pPr>
        <w:pStyle w:val="Koptekst"/>
        <w:spacing w:line="276" w:lineRule="auto"/>
        <w:rPr>
          <w:rFonts w:ascii="Arial" w:hAnsi="Arial" w:cs="Arial"/>
          <w:sz w:val="22"/>
          <w:szCs w:val="18"/>
        </w:rPr>
      </w:pPr>
    </w:p>
    <w:p w14:paraId="0B627DFC" w14:textId="1F9D3A27" w:rsidR="000F1C9C" w:rsidRPr="000F1C9C" w:rsidRDefault="000F1C9C" w:rsidP="007C7D98">
      <w:pPr>
        <w:pStyle w:val="Koptekst"/>
        <w:spacing w:line="276" w:lineRule="auto"/>
        <w:rPr>
          <w:rFonts w:ascii="Arial" w:hAnsi="Arial" w:cs="Arial"/>
          <w:b/>
          <w:bCs/>
          <w:sz w:val="22"/>
          <w:szCs w:val="18"/>
        </w:rPr>
      </w:pPr>
      <w:r>
        <w:rPr>
          <w:rFonts w:ascii="Arial" w:hAnsi="Arial" w:cs="Arial"/>
          <w:b/>
          <w:bCs/>
          <w:sz w:val="22"/>
          <w:szCs w:val="18"/>
        </w:rPr>
        <w:t>C</w:t>
      </w:r>
      <w:r w:rsidRPr="000F1C9C">
        <w:rPr>
          <w:rFonts w:ascii="Arial" w:hAnsi="Arial" w:cs="Arial"/>
          <w:b/>
          <w:bCs/>
          <w:sz w:val="22"/>
          <w:szCs w:val="18"/>
        </w:rPr>
        <w:t>omplaint</w:t>
      </w:r>
    </w:p>
    <w:p w14:paraId="6A6F2228" w14:textId="6CD15C0D" w:rsidR="00F056CD" w:rsidRDefault="000F1C9C" w:rsidP="007C7D98">
      <w:pPr>
        <w:pStyle w:val="Koptekst"/>
        <w:spacing w:line="276" w:lineRule="auto"/>
        <w:rPr>
          <w:rFonts w:ascii="Arial" w:hAnsi="Arial" w:cs="Arial"/>
          <w:sz w:val="22"/>
          <w:szCs w:val="18"/>
        </w:rPr>
      </w:pPr>
      <w:r>
        <w:rPr>
          <w:rFonts w:ascii="Arial" w:hAnsi="Arial" w:cs="Arial"/>
          <w:sz w:val="22"/>
          <w:szCs w:val="18"/>
        </w:rPr>
        <w:t xml:space="preserve">Describe what you consider the non-compliance </w:t>
      </w:r>
      <w:r w:rsidR="005F2244" w:rsidRPr="005F2244">
        <w:rPr>
          <w:rFonts w:ascii="Arial" w:hAnsi="Arial" w:cs="Arial"/>
          <w:sz w:val="22"/>
          <w:szCs w:val="18"/>
          <w:vertAlign w:val="superscript"/>
        </w:rPr>
        <w:t>(2)</w:t>
      </w:r>
      <w:proofErr w:type="gramStart"/>
      <w:r w:rsidR="005F2244">
        <w:rPr>
          <w:rFonts w:ascii="Arial" w:hAnsi="Arial" w:cs="Arial"/>
          <w:sz w:val="22"/>
          <w:szCs w:val="18"/>
          <w:vertAlign w:val="superscript"/>
        </w:rPr>
        <w:t>/(</w:t>
      </w:r>
      <w:proofErr w:type="gramEnd"/>
      <w:r w:rsidR="005F2244">
        <w:rPr>
          <w:rFonts w:ascii="Arial" w:hAnsi="Arial" w:cs="Arial"/>
          <w:sz w:val="22"/>
          <w:szCs w:val="18"/>
          <w:vertAlign w:val="superscript"/>
        </w:rPr>
        <w:t>4)</w:t>
      </w:r>
      <w:r w:rsidR="005F2244" w:rsidRPr="00F056CD">
        <w:rPr>
          <w:rFonts w:ascii="Arial" w:hAnsi="Arial" w:cs="Arial"/>
          <w:sz w:val="22"/>
          <w:szCs w:val="18"/>
        </w:rPr>
        <w:t xml:space="preserve"> </w:t>
      </w:r>
      <w:r w:rsidR="00F056CD">
        <w:rPr>
          <w:rFonts w:ascii="Arial" w:hAnsi="Arial" w:cs="Arial"/>
          <w:sz w:val="22"/>
          <w:szCs w:val="18"/>
        </w:rPr>
        <w:t>:</w:t>
      </w:r>
      <w:r w:rsidR="00F056CD" w:rsidRPr="00F056CD">
        <w:rPr>
          <w:rFonts w:ascii="Arial" w:hAnsi="Arial" w:cs="Arial"/>
          <w:sz w:val="22"/>
          <w:szCs w:val="18"/>
        </w:rPr>
        <w:t xml:space="preserve"> </w:t>
      </w:r>
    </w:p>
    <w:p w14:paraId="33AF5C65" w14:textId="346C6151" w:rsidR="000F1C9C" w:rsidRDefault="000F1C9C" w:rsidP="007C7D98">
      <w:pPr>
        <w:pStyle w:val="Koptekst"/>
        <w:spacing w:line="276" w:lineRule="auto"/>
        <w:rPr>
          <w:rFonts w:ascii="Arial" w:hAnsi="Arial" w:cs="Arial"/>
          <w:sz w:val="22"/>
          <w:szCs w:val="18"/>
        </w:rPr>
      </w:pPr>
    </w:p>
    <w:p w14:paraId="3CDE42F5" w14:textId="35BB8560" w:rsidR="000F1C9C" w:rsidRDefault="000F1C9C" w:rsidP="007C7D98">
      <w:pPr>
        <w:pStyle w:val="Koptekst"/>
        <w:spacing w:line="276" w:lineRule="auto"/>
        <w:rPr>
          <w:rFonts w:ascii="Arial" w:hAnsi="Arial" w:cs="Arial"/>
          <w:sz w:val="22"/>
          <w:szCs w:val="18"/>
        </w:rPr>
      </w:pPr>
    </w:p>
    <w:p w14:paraId="35649C0D" w14:textId="6BD8D8AA" w:rsidR="007C7D98" w:rsidRDefault="007C7D98" w:rsidP="007C7D98">
      <w:pPr>
        <w:pStyle w:val="Koptekst"/>
        <w:spacing w:line="276" w:lineRule="auto"/>
        <w:rPr>
          <w:rFonts w:ascii="Arial" w:hAnsi="Arial" w:cs="Arial"/>
          <w:b/>
          <w:bCs/>
          <w:sz w:val="22"/>
          <w:szCs w:val="18"/>
        </w:rPr>
      </w:pPr>
    </w:p>
    <w:p w14:paraId="78FCE452" w14:textId="77777777" w:rsidR="0062491F" w:rsidRDefault="0062491F" w:rsidP="007C7D98">
      <w:pPr>
        <w:pStyle w:val="Koptekst"/>
        <w:spacing w:line="276" w:lineRule="auto"/>
        <w:rPr>
          <w:rFonts w:ascii="Arial" w:hAnsi="Arial" w:cs="Arial"/>
          <w:b/>
          <w:bCs/>
          <w:sz w:val="22"/>
          <w:szCs w:val="18"/>
        </w:rPr>
      </w:pPr>
    </w:p>
    <w:p w14:paraId="34E2FE86" w14:textId="5669D6DC" w:rsidR="00F056CD" w:rsidRPr="00847958" w:rsidRDefault="00847958" w:rsidP="007C7D98">
      <w:pPr>
        <w:pStyle w:val="Koptekst"/>
        <w:spacing w:line="276" w:lineRule="auto"/>
        <w:rPr>
          <w:rFonts w:ascii="Arial" w:hAnsi="Arial" w:cs="Arial"/>
          <w:b/>
          <w:bCs/>
          <w:sz w:val="22"/>
          <w:szCs w:val="18"/>
        </w:rPr>
      </w:pPr>
      <w:r>
        <w:rPr>
          <w:rFonts w:ascii="Arial" w:hAnsi="Arial" w:cs="Arial"/>
          <w:b/>
          <w:bCs/>
          <w:sz w:val="22"/>
          <w:szCs w:val="18"/>
        </w:rPr>
        <w:t>Additional information (u</w:t>
      </w:r>
      <w:r w:rsidR="00F056CD" w:rsidRPr="00847958">
        <w:rPr>
          <w:rFonts w:ascii="Arial" w:hAnsi="Arial" w:cs="Arial"/>
          <w:b/>
          <w:bCs/>
          <w:sz w:val="22"/>
          <w:szCs w:val="18"/>
        </w:rPr>
        <w:t>pload</w:t>
      </w:r>
      <w:r>
        <w:rPr>
          <w:rFonts w:ascii="Arial" w:hAnsi="Arial" w:cs="Arial"/>
          <w:b/>
          <w:bCs/>
          <w:sz w:val="22"/>
          <w:szCs w:val="18"/>
        </w:rPr>
        <w:t xml:space="preserve">) </w:t>
      </w:r>
    </w:p>
    <w:p w14:paraId="034B1AF9" w14:textId="3B21977D" w:rsidR="00F056CD" w:rsidRPr="00F056CD" w:rsidRDefault="00847958" w:rsidP="007C7D98">
      <w:pPr>
        <w:pStyle w:val="Koptekst"/>
        <w:spacing w:line="276" w:lineRule="auto"/>
        <w:rPr>
          <w:rFonts w:ascii="Arial" w:hAnsi="Arial" w:cs="Arial"/>
          <w:sz w:val="22"/>
          <w:szCs w:val="18"/>
        </w:rPr>
      </w:pPr>
      <w:r w:rsidRPr="00F056CD">
        <w:rPr>
          <w:rFonts w:ascii="Arial" w:hAnsi="Arial" w:cs="Arial"/>
          <w:sz w:val="22"/>
          <w:szCs w:val="18"/>
        </w:rPr>
        <w:t>F</w:t>
      </w:r>
      <w:r w:rsidR="00F056CD" w:rsidRPr="00F056CD">
        <w:rPr>
          <w:rFonts w:ascii="Arial" w:hAnsi="Arial" w:cs="Arial"/>
          <w:sz w:val="22"/>
          <w:szCs w:val="18"/>
        </w:rPr>
        <w:t>ile</w:t>
      </w:r>
      <w:r>
        <w:rPr>
          <w:rFonts w:ascii="Arial" w:hAnsi="Arial" w:cs="Arial"/>
          <w:sz w:val="22"/>
          <w:szCs w:val="18"/>
        </w:rPr>
        <w:t xml:space="preserve"> (e.g. offer, brochure, </w:t>
      </w:r>
      <w:r w:rsidR="00E9461C">
        <w:rPr>
          <w:rFonts w:ascii="Arial" w:hAnsi="Arial" w:cs="Arial"/>
          <w:sz w:val="22"/>
          <w:szCs w:val="18"/>
        </w:rPr>
        <w:t xml:space="preserve">other, </w:t>
      </w:r>
      <w:r w:rsidR="0062491F">
        <w:rPr>
          <w:rFonts w:ascii="Arial" w:hAnsi="Arial" w:cs="Arial"/>
          <w:sz w:val="22"/>
          <w:szCs w:val="18"/>
        </w:rPr>
        <w:t xml:space="preserve">print screen of webpage, </w:t>
      </w:r>
      <w:r>
        <w:rPr>
          <w:rFonts w:ascii="Arial" w:hAnsi="Arial" w:cs="Arial"/>
          <w:sz w:val="22"/>
          <w:szCs w:val="18"/>
        </w:rPr>
        <w:t>…</w:t>
      </w:r>
      <w:proofErr w:type="gramStart"/>
      <w:r>
        <w:rPr>
          <w:rFonts w:ascii="Arial" w:hAnsi="Arial" w:cs="Arial"/>
          <w:sz w:val="22"/>
          <w:szCs w:val="18"/>
        </w:rPr>
        <w:t>) :</w:t>
      </w:r>
      <w:proofErr w:type="gramEnd"/>
    </w:p>
    <w:p w14:paraId="73567016" w14:textId="608A9000" w:rsidR="00F056CD" w:rsidRPr="00F056CD" w:rsidRDefault="00847958" w:rsidP="007C7D98">
      <w:pPr>
        <w:pStyle w:val="Koptekst"/>
        <w:spacing w:line="276" w:lineRule="auto"/>
        <w:rPr>
          <w:rFonts w:ascii="Arial" w:hAnsi="Arial" w:cs="Arial"/>
          <w:sz w:val="22"/>
          <w:szCs w:val="18"/>
        </w:rPr>
      </w:pPr>
      <w:r>
        <w:rPr>
          <w:rFonts w:ascii="Arial" w:hAnsi="Arial" w:cs="Arial"/>
          <w:sz w:val="22"/>
          <w:szCs w:val="18"/>
        </w:rPr>
        <w:t>P</w:t>
      </w:r>
      <w:r w:rsidR="00F056CD" w:rsidRPr="00F056CD">
        <w:rPr>
          <w:rFonts w:ascii="Arial" w:hAnsi="Arial" w:cs="Arial"/>
          <w:sz w:val="22"/>
          <w:szCs w:val="18"/>
        </w:rPr>
        <w:t xml:space="preserve">ictures </w:t>
      </w:r>
      <w:r>
        <w:rPr>
          <w:rFonts w:ascii="Arial" w:hAnsi="Arial" w:cs="Arial"/>
          <w:sz w:val="22"/>
          <w:szCs w:val="18"/>
        </w:rPr>
        <w:t>–</w:t>
      </w:r>
      <w:r w:rsidR="00F056CD" w:rsidRPr="00F056CD">
        <w:rPr>
          <w:rFonts w:ascii="Arial" w:hAnsi="Arial" w:cs="Arial"/>
          <w:sz w:val="22"/>
          <w:szCs w:val="18"/>
        </w:rPr>
        <w:t xml:space="preserve"> </w:t>
      </w:r>
      <w:proofErr w:type="gramStart"/>
      <w:r w:rsidR="00F056CD" w:rsidRPr="00F056CD">
        <w:rPr>
          <w:rFonts w:ascii="Arial" w:hAnsi="Arial" w:cs="Arial"/>
          <w:sz w:val="22"/>
          <w:szCs w:val="18"/>
        </w:rPr>
        <w:t>video</w:t>
      </w:r>
      <w:r>
        <w:rPr>
          <w:rFonts w:ascii="Arial" w:hAnsi="Arial" w:cs="Arial"/>
          <w:sz w:val="22"/>
          <w:szCs w:val="18"/>
        </w:rPr>
        <w:t xml:space="preserve"> :</w:t>
      </w:r>
      <w:proofErr w:type="gramEnd"/>
    </w:p>
    <w:p w14:paraId="5616ED96" w14:textId="5F4FC178" w:rsidR="00F056CD" w:rsidRPr="00F056CD" w:rsidRDefault="00847958" w:rsidP="007C7D98">
      <w:pPr>
        <w:pStyle w:val="Koptekst"/>
        <w:spacing w:line="276" w:lineRule="auto"/>
        <w:rPr>
          <w:rFonts w:ascii="Arial" w:hAnsi="Arial" w:cs="Arial"/>
          <w:sz w:val="22"/>
          <w:szCs w:val="18"/>
        </w:rPr>
      </w:pPr>
      <w:r>
        <w:rPr>
          <w:rFonts w:ascii="Arial" w:hAnsi="Arial" w:cs="Arial"/>
          <w:sz w:val="22"/>
          <w:szCs w:val="18"/>
        </w:rPr>
        <w:t>I</w:t>
      </w:r>
      <w:r w:rsidR="00F056CD" w:rsidRPr="00F056CD">
        <w:rPr>
          <w:rFonts w:ascii="Arial" w:hAnsi="Arial" w:cs="Arial"/>
          <w:sz w:val="22"/>
          <w:szCs w:val="18"/>
        </w:rPr>
        <w:t>nstructions of the manufacturer</w:t>
      </w:r>
      <w:r>
        <w:rPr>
          <w:rFonts w:ascii="Arial" w:hAnsi="Arial" w:cs="Arial"/>
          <w:sz w:val="22"/>
          <w:szCs w:val="18"/>
        </w:rPr>
        <w:t xml:space="preserve"> supplied with the </w:t>
      </w:r>
      <w:proofErr w:type="gramStart"/>
      <w:r>
        <w:rPr>
          <w:rFonts w:ascii="Arial" w:hAnsi="Arial" w:cs="Arial"/>
          <w:sz w:val="22"/>
          <w:szCs w:val="18"/>
        </w:rPr>
        <w:t>PPE :</w:t>
      </w:r>
      <w:proofErr w:type="gramEnd"/>
    </w:p>
    <w:p w14:paraId="48A56C22" w14:textId="3C29CA09" w:rsidR="00F056CD" w:rsidRPr="00F056CD" w:rsidRDefault="00847958" w:rsidP="007C7D98">
      <w:pPr>
        <w:pStyle w:val="Koptekst"/>
        <w:spacing w:line="276" w:lineRule="auto"/>
        <w:rPr>
          <w:rFonts w:ascii="Arial" w:hAnsi="Arial" w:cs="Arial"/>
          <w:sz w:val="22"/>
          <w:szCs w:val="18"/>
        </w:rPr>
      </w:pPr>
      <w:r>
        <w:rPr>
          <w:rFonts w:ascii="Arial" w:hAnsi="Arial" w:cs="Arial"/>
          <w:sz w:val="22"/>
          <w:szCs w:val="18"/>
        </w:rPr>
        <w:t>D</w:t>
      </w:r>
      <w:r w:rsidR="00F056CD" w:rsidRPr="00F056CD">
        <w:rPr>
          <w:rFonts w:ascii="Arial" w:hAnsi="Arial" w:cs="Arial"/>
          <w:sz w:val="22"/>
          <w:szCs w:val="18"/>
        </w:rPr>
        <w:t xml:space="preserve">eclaration of </w:t>
      </w:r>
      <w:r>
        <w:rPr>
          <w:rFonts w:ascii="Arial" w:hAnsi="Arial" w:cs="Arial"/>
          <w:sz w:val="22"/>
          <w:szCs w:val="18"/>
        </w:rPr>
        <w:t>C</w:t>
      </w:r>
      <w:r w:rsidR="00F056CD" w:rsidRPr="00F056CD">
        <w:rPr>
          <w:rFonts w:ascii="Arial" w:hAnsi="Arial" w:cs="Arial"/>
          <w:sz w:val="22"/>
          <w:szCs w:val="18"/>
        </w:rPr>
        <w:t>onformity</w:t>
      </w:r>
      <w:r>
        <w:rPr>
          <w:rFonts w:ascii="Arial" w:hAnsi="Arial" w:cs="Arial"/>
          <w:sz w:val="22"/>
          <w:szCs w:val="18"/>
        </w:rPr>
        <w:t xml:space="preserve"> (or link to the DoC</w:t>
      </w:r>
      <w:proofErr w:type="gramStart"/>
      <w:r>
        <w:rPr>
          <w:rFonts w:ascii="Arial" w:hAnsi="Arial" w:cs="Arial"/>
          <w:sz w:val="22"/>
          <w:szCs w:val="18"/>
        </w:rPr>
        <w:t>) :</w:t>
      </w:r>
      <w:proofErr w:type="gramEnd"/>
      <w:r w:rsidR="00F056CD" w:rsidRPr="00F056CD">
        <w:rPr>
          <w:rFonts w:ascii="Arial" w:hAnsi="Arial" w:cs="Arial"/>
          <w:sz w:val="22"/>
          <w:szCs w:val="18"/>
        </w:rPr>
        <w:t xml:space="preserve"> </w:t>
      </w:r>
    </w:p>
    <w:p w14:paraId="0D3229A0" w14:textId="7213728C" w:rsidR="00F056CD" w:rsidRPr="00F056CD" w:rsidRDefault="00847958" w:rsidP="007C7D98">
      <w:pPr>
        <w:pStyle w:val="Koptekst"/>
        <w:spacing w:line="276" w:lineRule="auto"/>
        <w:rPr>
          <w:rFonts w:ascii="Arial" w:hAnsi="Arial" w:cs="Arial"/>
          <w:sz w:val="22"/>
          <w:szCs w:val="18"/>
        </w:rPr>
      </w:pPr>
      <w:proofErr w:type="gramStart"/>
      <w:r>
        <w:rPr>
          <w:rFonts w:ascii="Arial" w:hAnsi="Arial" w:cs="Arial"/>
          <w:sz w:val="22"/>
          <w:szCs w:val="18"/>
        </w:rPr>
        <w:t>C</w:t>
      </w:r>
      <w:r w:rsidR="00F056CD" w:rsidRPr="00F056CD">
        <w:rPr>
          <w:rFonts w:ascii="Arial" w:hAnsi="Arial" w:cs="Arial"/>
          <w:sz w:val="22"/>
          <w:szCs w:val="18"/>
        </w:rPr>
        <w:t>ertificate</w:t>
      </w:r>
      <w:r>
        <w:rPr>
          <w:rFonts w:ascii="Arial" w:hAnsi="Arial" w:cs="Arial"/>
          <w:sz w:val="22"/>
          <w:szCs w:val="18"/>
        </w:rPr>
        <w:t xml:space="preserve"> :</w:t>
      </w:r>
      <w:proofErr w:type="gramEnd"/>
    </w:p>
    <w:p w14:paraId="5873875C" w14:textId="77777777" w:rsidR="00F056CD" w:rsidRPr="00F056CD" w:rsidRDefault="00F056CD" w:rsidP="00F056CD">
      <w:pPr>
        <w:pStyle w:val="Koptekst"/>
        <w:rPr>
          <w:rFonts w:ascii="Arial" w:hAnsi="Arial" w:cs="Arial"/>
          <w:sz w:val="22"/>
          <w:szCs w:val="18"/>
        </w:rPr>
      </w:pPr>
    </w:p>
    <w:p w14:paraId="0B9041CE" w14:textId="1C218BF8" w:rsidR="00F056CD" w:rsidRPr="00F056CD" w:rsidRDefault="00F056CD" w:rsidP="005F2244">
      <w:pPr>
        <w:pStyle w:val="Koptekst"/>
        <w:ind w:left="360"/>
        <w:rPr>
          <w:rFonts w:ascii="Arial" w:hAnsi="Arial" w:cs="Arial"/>
          <w:sz w:val="22"/>
          <w:szCs w:val="18"/>
        </w:rPr>
      </w:pPr>
      <w:r w:rsidRPr="00F056CD">
        <w:rPr>
          <w:rFonts w:ascii="Arial" w:hAnsi="Arial" w:cs="Arial"/>
          <w:sz w:val="22"/>
          <w:szCs w:val="18"/>
        </w:rPr>
        <w:tab/>
      </w:r>
    </w:p>
    <w:p w14:paraId="486F327C" w14:textId="77777777" w:rsidR="00B70455" w:rsidRDefault="00B70455" w:rsidP="00B70455">
      <w:pPr>
        <w:pStyle w:val="Koptekst"/>
        <w:ind w:left="720"/>
        <w:rPr>
          <w:rFonts w:ascii="Arial" w:hAnsi="Arial" w:cs="Arial"/>
          <w:sz w:val="22"/>
          <w:szCs w:val="22"/>
          <w:lang w:val="de-DE"/>
        </w:rPr>
      </w:pPr>
    </w:p>
    <w:p w14:paraId="6476B606" w14:textId="77777777" w:rsidR="00B70455" w:rsidRDefault="00B70455" w:rsidP="00B70455">
      <w:pPr>
        <w:pStyle w:val="Koptekst"/>
        <w:ind w:left="720"/>
        <w:rPr>
          <w:rFonts w:ascii="Arial" w:hAnsi="Arial" w:cs="Arial"/>
          <w:sz w:val="22"/>
          <w:szCs w:val="22"/>
          <w:lang w:val="de-DE"/>
        </w:rPr>
      </w:pPr>
    </w:p>
    <w:p w14:paraId="4C3E5389" w14:textId="77777777" w:rsidR="00B70455" w:rsidRDefault="00B70455" w:rsidP="00B70455">
      <w:pPr>
        <w:pStyle w:val="Koptekst"/>
        <w:ind w:left="720"/>
        <w:rPr>
          <w:rFonts w:ascii="Arial" w:hAnsi="Arial" w:cs="Arial"/>
          <w:sz w:val="22"/>
          <w:szCs w:val="22"/>
          <w:lang w:val="de-DE"/>
        </w:rPr>
      </w:pPr>
    </w:p>
    <w:p w14:paraId="38989211" w14:textId="77777777" w:rsidR="00B70455" w:rsidRDefault="00B70455" w:rsidP="00B70455">
      <w:pPr>
        <w:pStyle w:val="Koptekst"/>
        <w:ind w:left="720"/>
        <w:rPr>
          <w:rFonts w:ascii="Arial" w:hAnsi="Arial" w:cs="Arial"/>
          <w:sz w:val="22"/>
          <w:szCs w:val="22"/>
          <w:lang w:val="de-DE"/>
        </w:rPr>
      </w:pPr>
    </w:p>
    <w:p w14:paraId="3B04D3A0" w14:textId="77777777" w:rsidR="00B70455" w:rsidRDefault="00B70455" w:rsidP="00B70455">
      <w:pPr>
        <w:pStyle w:val="Koptekst"/>
        <w:ind w:left="720"/>
        <w:rPr>
          <w:rFonts w:ascii="Arial" w:hAnsi="Arial" w:cs="Arial"/>
          <w:sz w:val="22"/>
          <w:szCs w:val="22"/>
          <w:lang w:val="de-DE"/>
        </w:rPr>
      </w:pPr>
    </w:p>
    <w:p w14:paraId="0D75D04E" w14:textId="321D4680" w:rsidR="00E9461C" w:rsidRPr="00B70455" w:rsidRDefault="00E9461C" w:rsidP="007C7D98">
      <w:pPr>
        <w:pStyle w:val="Koptekst"/>
        <w:numPr>
          <w:ilvl w:val="0"/>
          <w:numId w:val="1"/>
        </w:numPr>
        <w:rPr>
          <w:rFonts w:ascii="Arial" w:hAnsi="Arial" w:cs="Arial"/>
          <w:sz w:val="22"/>
          <w:szCs w:val="22"/>
          <w:lang w:val="de-DE"/>
        </w:rPr>
      </w:pPr>
      <w:r w:rsidRPr="00B70455">
        <w:rPr>
          <w:rFonts w:ascii="Arial" w:hAnsi="Arial" w:cs="Arial"/>
          <w:sz w:val="22"/>
          <w:szCs w:val="22"/>
          <w:lang w:val="de-DE"/>
        </w:rPr>
        <w:t xml:space="preserve">Belgium - Febelsafe - info@febelsafe.be - </w:t>
      </w:r>
      <w:hyperlink r:id="rId10" w:history="1">
        <w:r w:rsidR="0062491F" w:rsidRPr="003C280B">
          <w:rPr>
            <w:rStyle w:val="Hyperlink"/>
            <w:rFonts w:ascii="Arial" w:hAnsi="Arial" w:cs="Arial"/>
            <w:sz w:val="22"/>
            <w:szCs w:val="22"/>
            <w:lang w:val="de-DE"/>
          </w:rPr>
          <w:t>www.febelsafe.be</w:t>
        </w:r>
      </w:hyperlink>
      <w:r w:rsidR="0062491F">
        <w:rPr>
          <w:rFonts w:ascii="Arial" w:hAnsi="Arial" w:cs="Arial"/>
          <w:sz w:val="22"/>
          <w:szCs w:val="22"/>
          <w:lang w:val="de-DE"/>
        </w:rPr>
        <w:t xml:space="preserve"> </w:t>
      </w:r>
    </w:p>
    <w:p w14:paraId="7BC4F708" w14:textId="4AFF0E3D" w:rsidR="00E9461C" w:rsidRPr="00F90124" w:rsidRDefault="00E9461C" w:rsidP="005F2244">
      <w:pPr>
        <w:pStyle w:val="Koptekst"/>
        <w:tabs>
          <w:tab w:val="clear" w:pos="4536"/>
          <w:tab w:val="clear" w:pos="9072"/>
        </w:tabs>
        <w:ind w:left="709"/>
        <w:rPr>
          <w:rFonts w:ascii="Arial" w:hAnsi="Arial" w:cs="Arial"/>
          <w:sz w:val="22"/>
          <w:szCs w:val="22"/>
          <w:lang w:val="fr-FR"/>
        </w:rPr>
      </w:pPr>
      <w:proofErr w:type="spellStart"/>
      <w:r w:rsidRPr="00F90124">
        <w:rPr>
          <w:rFonts w:ascii="Arial" w:hAnsi="Arial" w:cs="Arial"/>
          <w:sz w:val="22"/>
          <w:szCs w:val="22"/>
          <w:lang w:val="fr-FR"/>
        </w:rPr>
        <w:t>Finland</w:t>
      </w:r>
      <w:proofErr w:type="spellEnd"/>
      <w:r w:rsidRPr="00F90124">
        <w:rPr>
          <w:rFonts w:ascii="Arial" w:hAnsi="Arial" w:cs="Arial"/>
          <w:sz w:val="22"/>
          <w:szCs w:val="22"/>
          <w:lang w:val="fr-FR"/>
        </w:rPr>
        <w:t xml:space="preserve"> - STYL - toimisto@styl.fi - </w:t>
      </w:r>
      <w:hyperlink r:id="rId11" w:history="1">
        <w:r w:rsidR="0062491F" w:rsidRPr="003C280B">
          <w:rPr>
            <w:rStyle w:val="Hyperlink"/>
            <w:rFonts w:ascii="Arial" w:hAnsi="Arial" w:cs="Arial"/>
            <w:sz w:val="22"/>
            <w:szCs w:val="22"/>
            <w:lang w:val="fr-FR"/>
          </w:rPr>
          <w:t>www.styl.fi</w:t>
        </w:r>
      </w:hyperlink>
      <w:r w:rsidR="0062491F">
        <w:rPr>
          <w:rFonts w:ascii="Arial" w:hAnsi="Arial" w:cs="Arial"/>
          <w:sz w:val="22"/>
          <w:szCs w:val="22"/>
          <w:lang w:val="fr-FR"/>
        </w:rPr>
        <w:t xml:space="preserve"> </w:t>
      </w:r>
    </w:p>
    <w:p w14:paraId="4E45DEAC" w14:textId="0CB19E8B" w:rsidR="00E9461C" w:rsidRPr="00F90124" w:rsidRDefault="00E9461C" w:rsidP="005F2244">
      <w:pPr>
        <w:pStyle w:val="Koptekst"/>
        <w:tabs>
          <w:tab w:val="clear" w:pos="4536"/>
          <w:tab w:val="clear" w:pos="9072"/>
        </w:tabs>
        <w:ind w:left="709"/>
        <w:rPr>
          <w:rFonts w:ascii="Arial" w:hAnsi="Arial" w:cs="Arial"/>
          <w:sz w:val="22"/>
          <w:szCs w:val="22"/>
          <w:lang w:val="fr-FR"/>
        </w:rPr>
      </w:pPr>
      <w:r w:rsidRPr="00F90124">
        <w:rPr>
          <w:rFonts w:ascii="Arial" w:hAnsi="Arial" w:cs="Arial"/>
          <w:sz w:val="22"/>
          <w:szCs w:val="22"/>
          <w:lang w:val="fr-FR"/>
        </w:rPr>
        <w:t xml:space="preserve">France </w:t>
      </w:r>
      <w:proofErr w:type="gramStart"/>
      <w:r w:rsidRPr="00F90124">
        <w:rPr>
          <w:rFonts w:ascii="Arial" w:hAnsi="Arial" w:cs="Arial"/>
          <w:sz w:val="22"/>
          <w:szCs w:val="22"/>
          <w:lang w:val="fr-FR"/>
        </w:rPr>
        <w:t>-  SYNAMAP</w:t>
      </w:r>
      <w:proofErr w:type="gramEnd"/>
      <w:r w:rsidRPr="00F90124">
        <w:rPr>
          <w:rFonts w:ascii="Arial" w:hAnsi="Arial" w:cs="Arial"/>
          <w:sz w:val="22"/>
          <w:szCs w:val="22"/>
          <w:lang w:val="fr-FR"/>
        </w:rPr>
        <w:t xml:space="preserve"> - infos@synamap.fr - </w:t>
      </w:r>
      <w:hyperlink r:id="rId12" w:history="1">
        <w:r w:rsidR="0062491F" w:rsidRPr="003C280B">
          <w:rPr>
            <w:rStyle w:val="Hyperlink"/>
            <w:rFonts w:ascii="Arial" w:hAnsi="Arial" w:cs="Arial"/>
            <w:sz w:val="22"/>
            <w:szCs w:val="22"/>
            <w:lang w:val="fr-FR"/>
          </w:rPr>
          <w:t>www.synamap.fr</w:t>
        </w:r>
      </w:hyperlink>
      <w:r w:rsidR="0062491F">
        <w:rPr>
          <w:rFonts w:ascii="Arial" w:hAnsi="Arial" w:cs="Arial"/>
          <w:sz w:val="22"/>
          <w:szCs w:val="22"/>
          <w:lang w:val="fr-FR"/>
        </w:rPr>
        <w:t xml:space="preserve"> </w:t>
      </w:r>
    </w:p>
    <w:p w14:paraId="697C548F" w14:textId="77A2AFAC" w:rsidR="00E9461C" w:rsidRPr="00B70455" w:rsidRDefault="00E9461C" w:rsidP="005F2244">
      <w:pPr>
        <w:pStyle w:val="Koptekst"/>
        <w:tabs>
          <w:tab w:val="clear" w:pos="4536"/>
          <w:tab w:val="clear" w:pos="9072"/>
        </w:tabs>
        <w:ind w:left="709"/>
        <w:rPr>
          <w:rFonts w:ascii="Arial" w:hAnsi="Arial" w:cs="Arial"/>
          <w:sz w:val="22"/>
          <w:szCs w:val="22"/>
        </w:rPr>
      </w:pPr>
      <w:r w:rsidRPr="00B70455">
        <w:rPr>
          <w:rFonts w:ascii="Arial" w:hAnsi="Arial" w:cs="Arial"/>
          <w:sz w:val="22"/>
          <w:szCs w:val="22"/>
        </w:rPr>
        <w:t xml:space="preserve">Germany - IVPS - mail@ivps.de - </w:t>
      </w:r>
      <w:hyperlink r:id="rId13" w:history="1">
        <w:r w:rsidR="0062491F" w:rsidRPr="003C280B">
          <w:rPr>
            <w:rStyle w:val="Hyperlink"/>
            <w:rFonts w:ascii="Arial" w:hAnsi="Arial" w:cs="Arial"/>
            <w:sz w:val="22"/>
            <w:szCs w:val="22"/>
          </w:rPr>
          <w:t>www.ivps.de</w:t>
        </w:r>
      </w:hyperlink>
      <w:r w:rsidR="0062491F">
        <w:rPr>
          <w:rFonts w:ascii="Arial" w:hAnsi="Arial" w:cs="Arial"/>
          <w:sz w:val="22"/>
          <w:szCs w:val="22"/>
        </w:rPr>
        <w:t xml:space="preserve"> </w:t>
      </w:r>
    </w:p>
    <w:p w14:paraId="61C4D740" w14:textId="3A0B5EBB" w:rsidR="00E9461C" w:rsidRPr="00B70455" w:rsidRDefault="00E9461C" w:rsidP="005F2244">
      <w:pPr>
        <w:pStyle w:val="Koptekst"/>
        <w:ind w:left="709"/>
        <w:rPr>
          <w:rFonts w:ascii="Arial" w:hAnsi="Arial" w:cs="Arial"/>
          <w:sz w:val="22"/>
          <w:szCs w:val="22"/>
        </w:rPr>
      </w:pPr>
      <w:r w:rsidRPr="00B70455">
        <w:rPr>
          <w:rFonts w:ascii="Arial" w:hAnsi="Arial" w:cs="Arial"/>
          <w:sz w:val="22"/>
          <w:szCs w:val="22"/>
        </w:rPr>
        <w:t xml:space="preserve">Italy - Assosistema - assosistema@assosistema.it - </w:t>
      </w:r>
      <w:hyperlink r:id="rId14" w:history="1">
        <w:r w:rsidR="0062491F" w:rsidRPr="003C280B">
          <w:rPr>
            <w:rStyle w:val="Hyperlink"/>
            <w:rFonts w:ascii="Arial" w:hAnsi="Arial" w:cs="Arial"/>
            <w:sz w:val="22"/>
            <w:szCs w:val="22"/>
          </w:rPr>
          <w:t>www.assosistema.it</w:t>
        </w:r>
      </w:hyperlink>
      <w:r w:rsidR="0062491F">
        <w:rPr>
          <w:rFonts w:ascii="Arial" w:hAnsi="Arial" w:cs="Arial"/>
          <w:sz w:val="22"/>
          <w:szCs w:val="22"/>
        </w:rPr>
        <w:t xml:space="preserve"> </w:t>
      </w:r>
    </w:p>
    <w:p w14:paraId="5782A244" w14:textId="75D7417D" w:rsidR="00E9461C" w:rsidRPr="00B70455" w:rsidRDefault="00E9461C" w:rsidP="005F2244">
      <w:pPr>
        <w:pStyle w:val="Koptekst"/>
        <w:ind w:left="709"/>
        <w:rPr>
          <w:rFonts w:ascii="Arial" w:hAnsi="Arial" w:cs="Arial"/>
          <w:sz w:val="22"/>
          <w:szCs w:val="22"/>
        </w:rPr>
      </w:pPr>
      <w:r w:rsidRPr="00B70455">
        <w:rPr>
          <w:rFonts w:ascii="Arial" w:hAnsi="Arial" w:cs="Arial"/>
          <w:sz w:val="22"/>
          <w:szCs w:val="22"/>
        </w:rPr>
        <w:t xml:space="preserve">The Netherlands - VVGW - info@vvgw.nl - </w:t>
      </w:r>
      <w:hyperlink r:id="rId15" w:history="1">
        <w:r w:rsidR="0062491F" w:rsidRPr="003C280B">
          <w:rPr>
            <w:rStyle w:val="Hyperlink"/>
            <w:rFonts w:ascii="Arial" w:hAnsi="Arial" w:cs="Arial"/>
            <w:sz w:val="22"/>
            <w:szCs w:val="22"/>
          </w:rPr>
          <w:t>www.vvgw.nl</w:t>
        </w:r>
      </w:hyperlink>
      <w:r w:rsidR="0062491F">
        <w:rPr>
          <w:rFonts w:ascii="Arial" w:hAnsi="Arial" w:cs="Arial"/>
          <w:sz w:val="22"/>
          <w:szCs w:val="22"/>
        </w:rPr>
        <w:t xml:space="preserve"> </w:t>
      </w:r>
    </w:p>
    <w:p w14:paraId="497681A2" w14:textId="11CC8048" w:rsidR="00C7763F" w:rsidRPr="00C7763F" w:rsidRDefault="00C7763F" w:rsidP="005F2244">
      <w:pPr>
        <w:pStyle w:val="Koptekst"/>
        <w:ind w:left="709"/>
        <w:rPr>
          <w:rFonts w:ascii="Arial" w:hAnsi="Arial" w:cs="Arial"/>
          <w:sz w:val="22"/>
          <w:szCs w:val="22"/>
        </w:rPr>
      </w:pPr>
      <w:r w:rsidRPr="00C7763F">
        <w:rPr>
          <w:rFonts w:ascii="Arial" w:hAnsi="Arial" w:cs="Arial"/>
          <w:sz w:val="22"/>
          <w:szCs w:val="22"/>
        </w:rPr>
        <w:t xml:space="preserve">Spain – ASEPAL – </w:t>
      </w:r>
      <w:hyperlink r:id="rId16" w:history="1">
        <w:r w:rsidRPr="00C7763F">
          <w:rPr>
            <w:rFonts w:ascii="Arial" w:hAnsi="Arial" w:cs="Arial"/>
            <w:sz w:val="22"/>
            <w:szCs w:val="22"/>
          </w:rPr>
          <w:t>asepal@asepal.es</w:t>
        </w:r>
      </w:hyperlink>
      <w:r w:rsidRPr="00C7763F">
        <w:rPr>
          <w:rFonts w:ascii="Arial" w:hAnsi="Arial" w:cs="Arial"/>
          <w:sz w:val="22"/>
          <w:szCs w:val="22"/>
        </w:rPr>
        <w:t xml:space="preserve"> –</w:t>
      </w:r>
      <w:r>
        <w:rPr>
          <w:rFonts w:ascii="Arial" w:hAnsi="Arial" w:cs="Arial"/>
          <w:sz w:val="22"/>
          <w:szCs w:val="22"/>
        </w:rPr>
        <w:t xml:space="preserve"> </w:t>
      </w:r>
      <w:hyperlink r:id="rId17" w:history="1">
        <w:r w:rsidRPr="002B2804">
          <w:rPr>
            <w:rStyle w:val="Hyperlink"/>
            <w:rFonts w:ascii="Arial" w:hAnsi="Arial" w:cs="Arial"/>
            <w:sz w:val="22"/>
            <w:szCs w:val="22"/>
          </w:rPr>
          <w:t>www.asepal.es</w:t>
        </w:r>
      </w:hyperlink>
      <w:r>
        <w:rPr>
          <w:rFonts w:ascii="Arial" w:hAnsi="Arial" w:cs="Arial"/>
          <w:sz w:val="22"/>
          <w:szCs w:val="22"/>
        </w:rPr>
        <w:t xml:space="preserve"> </w:t>
      </w:r>
    </w:p>
    <w:p w14:paraId="4997F9BF" w14:textId="7EBA3B01" w:rsidR="00E9461C" w:rsidRPr="0062491F" w:rsidRDefault="00E9461C" w:rsidP="005F2244">
      <w:pPr>
        <w:pStyle w:val="Koptekst"/>
        <w:ind w:left="709"/>
        <w:rPr>
          <w:rFonts w:ascii="Arial" w:hAnsi="Arial" w:cs="Arial"/>
          <w:sz w:val="22"/>
          <w:szCs w:val="22"/>
          <w:lang w:val="de-DE"/>
        </w:rPr>
      </w:pPr>
      <w:proofErr w:type="spellStart"/>
      <w:r w:rsidRPr="0062491F">
        <w:rPr>
          <w:rFonts w:ascii="Arial" w:hAnsi="Arial" w:cs="Arial"/>
          <w:sz w:val="22"/>
          <w:szCs w:val="22"/>
          <w:lang w:val="de-DE"/>
        </w:rPr>
        <w:t>Sweden</w:t>
      </w:r>
      <w:proofErr w:type="spellEnd"/>
      <w:r w:rsidRPr="0062491F">
        <w:rPr>
          <w:rFonts w:ascii="Arial" w:hAnsi="Arial" w:cs="Arial"/>
          <w:sz w:val="22"/>
          <w:szCs w:val="22"/>
          <w:lang w:val="de-DE"/>
        </w:rPr>
        <w:t xml:space="preserve">, </w:t>
      </w:r>
      <w:proofErr w:type="spellStart"/>
      <w:r w:rsidRPr="0062491F">
        <w:rPr>
          <w:rFonts w:ascii="Arial" w:hAnsi="Arial" w:cs="Arial"/>
          <w:sz w:val="22"/>
          <w:szCs w:val="22"/>
          <w:lang w:val="de-DE"/>
        </w:rPr>
        <w:t>Norway</w:t>
      </w:r>
      <w:proofErr w:type="spellEnd"/>
      <w:r w:rsidRPr="0062491F">
        <w:rPr>
          <w:rFonts w:ascii="Arial" w:hAnsi="Arial" w:cs="Arial"/>
          <w:sz w:val="22"/>
          <w:szCs w:val="22"/>
          <w:lang w:val="de-DE"/>
        </w:rPr>
        <w:t xml:space="preserve">, </w:t>
      </w:r>
      <w:proofErr w:type="spellStart"/>
      <w:r w:rsidRPr="0062491F">
        <w:rPr>
          <w:rFonts w:ascii="Arial" w:hAnsi="Arial" w:cs="Arial"/>
          <w:sz w:val="22"/>
          <w:szCs w:val="22"/>
          <w:lang w:val="de-DE"/>
        </w:rPr>
        <w:t>Denmark</w:t>
      </w:r>
      <w:proofErr w:type="spellEnd"/>
      <w:r w:rsidRPr="0062491F">
        <w:rPr>
          <w:rFonts w:ascii="Arial" w:hAnsi="Arial" w:cs="Arial"/>
          <w:sz w:val="22"/>
          <w:szCs w:val="22"/>
          <w:lang w:val="de-DE"/>
        </w:rPr>
        <w:t xml:space="preserve"> - NSA - nsa@branschkansliet.se - </w:t>
      </w:r>
      <w:hyperlink r:id="rId18" w:history="1">
        <w:r w:rsidR="0062491F" w:rsidRPr="0062491F">
          <w:rPr>
            <w:rStyle w:val="Hyperlink"/>
            <w:rFonts w:ascii="Arial" w:hAnsi="Arial" w:cs="Arial"/>
            <w:sz w:val="22"/>
            <w:szCs w:val="22"/>
            <w:lang w:val="de-DE"/>
          </w:rPr>
          <w:t>www.nsanordic.com</w:t>
        </w:r>
      </w:hyperlink>
      <w:r w:rsidR="0062491F" w:rsidRPr="0062491F">
        <w:rPr>
          <w:rFonts w:ascii="Arial" w:hAnsi="Arial" w:cs="Arial"/>
          <w:sz w:val="22"/>
          <w:szCs w:val="22"/>
          <w:lang w:val="de-DE"/>
        </w:rPr>
        <w:t xml:space="preserve"> </w:t>
      </w:r>
    </w:p>
    <w:p w14:paraId="6654F591" w14:textId="68D870A6" w:rsidR="00E9461C" w:rsidRPr="00B70455" w:rsidRDefault="00E9461C" w:rsidP="005F2244">
      <w:pPr>
        <w:pStyle w:val="Koptekst"/>
        <w:ind w:left="709"/>
        <w:rPr>
          <w:rFonts w:ascii="Arial" w:hAnsi="Arial" w:cs="Arial"/>
          <w:sz w:val="22"/>
          <w:szCs w:val="22"/>
        </w:rPr>
      </w:pPr>
      <w:r w:rsidRPr="00B70455">
        <w:rPr>
          <w:rFonts w:ascii="Arial" w:hAnsi="Arial" w:cs="Arial"/>
          <w:sz w:val="22"/>
          <w:szCs w:val="22"/>
        </w:rPr>
        <w:t xml:space="preserve">Russia - ASIZ - asiz@asiz.ru - </w:t>
      </w:r>
      <w:hyperlink r:id="rId19" w:history="1">
        <w:r w:rsidR="0062491F" w:rsidRPr="003C280B">
          <w:rPr>
            <w:rStyle w:val="Hyperlink"/>
            <w:rFonts w:ascii="Arial" w:hAnsi="Arial" w:cs="Arial"/>
            <w:sz w:val="22"/>
            <w:szCs w:val="22"/>
          </w:rPr>
          <w:t>www.asiz.ru</w:t>
        </w:r>
      </w:hyperlink>
      <w:r w:rsidR="0062491F">
        <w:rPr>
          <w:rFonts w:ascii="Arial" w:hAnsi="Arial" w:cs="Arial"/>
          <w:sz w:val="22"/>
          <w:szCs w:val="22"/>
        </w:rPr>
        <w:t xml:space="preserve"> </w:t>
      </w:r>
    </w:p>
    <w:p w14:paraId="645DAC11" w14:textId="27F0742F" w:rsidR="00E9461C" w:rsidRPr="00B70455" w:rsidRDefault="00E9461C" w:rsidP="005F2244">
      <w:pPr>
        <w:pStyle w:val="Koptekst"/>
        <w:ind w:left="709"/>
        <w:rPr>
          <w:rFonts w:ascii="Arial" w:hAnsi="Arial" w:cs="Arial"/>
          <w:sz w:val="22"/>
          <w:szCs w:val="22"/>
        </w:rPr>
      </w:pPr>
      <w:r w:rsidRPr="00B70455">
        <w:rPr>
          <w:rFonts w:ascii="Arial" w:hAnsi="Arial" w:cs="Arial"/>
          <w:sz w:val="22"/>
          <w:szCs w:val="22"/>
        </w:rPr>
        <w:t xml:space="preserve">Turkey - </w:t>
      </w:r>
      <w:proofErr w:type="spellStart"/>
      <w:r w:rsidRPr="00B70455">
        <w:rPr>
          <w:rFonts w:ascii="Arial" w:hAnsi="Arial" w:cs="Arial"/>
          <w:sz w:val="22"/>
          <w:szCs w:val="22"/>
        </w:rPr>
        <w:t>Tigiad</w:t>
      </w:r>
      <w:proofErr w:type="spellEnd"/>
      <w:r w:rsidRPr="00B70455">
        <w:rPr>
          <w:rFonts w:ascii="Arial" w:hAnsi="Arial" w:cs="Arial"/>
          <w:sz w:val="22"/>
          <w:szCs w:val="22"/>
        </w:rPr>
        <w:t xml:space="preserve"> - Tigiad@tigiad.org.tr - </w:t>
      </w:r>
      <w:hyperlink r:id="rId20" w:history="1">
        <w:r w:rsidR="0062491F" w:rsidRPr="003C280B">
          <w:rPr>
            <w:rStyle w:val="Hyperlink"/>
            <w:rFonts w:ascii="Arial" w:hAnsi="Arial" w:cs="Arial"/>
            <w:sz w:val="22"/>
            <w:szCs w:val="22"/>
          </w:rPr>
          <w:t>www.tigiad.org.tr</w:t>
        </w:r>
      </w:hyperlink>
      <w:r w:rsidR="0062491F">
        <w:rPr>
          <w:rFonts w:ascii="Arial" w:hAnsi="Arial" w:cs="Arial"/>
          <w:sz w:val="22"/>
          <w:szCs w:val="22"/>
        </w:rPr>
        <w:t xml:space="preserve"> </w:t>
      </w:r>
    </w:p>
    <w:p w14:paraId="174E2D9B" w14:textId="0991B957" w:rsidR="00F056CD" w:rsidRPr="00B70455" w:rsidRDefault="00E9461C" w:rsidP="005F2244">
      <w:pPr>
        <w:pStyle w:val="Koptekst"/>
        <w:tabs>
          <w:tab w:val="clear" w:pos="4536"/>
          <w:tab w:val="clear" w:pos="9072"/>
        </w:tabs>
        <w:ind w:left="709"/>
        <w:rPr>
          <w:rFonts w:ascii="Arial" w:hAnsi="Arial" w:cs="Arial"/>
          <w:sz w:val="22"/>
          <w:szCs w:val="22"/>
        </w:rPr>
      </w:pPr>
      <w:r w:rsidRPr="00B70455">
        <w:rPr>
          <w:rFonts w:ascii="Arial" w:hAnsi="Arial" w:cs="Arial"/>
          <w:sz w:val="22"/>
          <w:szCs w:val="22"/>
        </w:rPr>
        <w:t xml:space="preserve">United Kingdom - BSIF - info@bsif.co.uk - </w:t>
      </w:r>
      <w:hyperlink r:id="rId21" w:history="1">
        <w:r w:rsidR="005F2244" w:rsidRPr="00B70455">
          <w:rPr>
            <w:rStyle w:val="Hyperlink"/>
            <w:rFonts w:ascii="Arial" w:hAnsi="Arial" w:cs="Arial"/>
            <w:sz w:val="22"/>
            <w:szCs w:val="22"/>
          </w:rPr>
          <w:t>www.bsif.co.uk</w:t>
        </w:r>
      </w:hyperlink>
    </w:p>
    <w:p w14:paraId="4A84EDF6" w14:textId="4AFD44A8" w:rsidR="005F2244" w:rsidRPr="00B70455" w:rsidRDefault="005F2244" w:rsidP="00E9461C">
      <w:pPr>
        <w:pStyle w:val="Koptekst"/>
        <w:tabs>
          <w:tab w:val="clear" w:pos="4536"/>
          <w:tab w:val="clear" w:pos="9072"/>
        </w:tabs>
        <w:ind w:left="786"/>
        <w:rPr>
          <w:rFonts w:ascii="Arial" w:hAnsi="Arial" w:cs="Arial"/>
          <w:sz w:val="22"/>
          <w:szCs w:val="22"/>
        </w:rPr>
      </w:pPr>
    </w:p>
    <w:p w14:paraId="713FAD61" w14:textId="2B592095" w:rsidR="005F2244" w:rsidRPr="00B70455" w:rsidRDefault="005F2244" w:rsidP="007C7D98">
      <w:pPr>
        <w:pStyle w:val="Koptekst"/>
        <w:numPr>
          <w:ilvl w:val="0"/>
          <w:numId w:val="1"/>
        </w:numPr>
        <w:tabs>
          <w:tab w:val="clear" w:pos="4536"/>
          <w:tab w:val="clear" w:pos="9072"/>
        </w:tabs>
        <w:rPr>
          <w:rFonts w:ascii="Arial" w:hAnsi="Arial" w:cs="Arial"/>
          <w:sz w:val="22"/>
          <w:szCs w:val="22"/>
        </w:rPr>
      </w:pPr>
      <w:r w:rsidRPr="00B70455">
        <w:rPr>
          <w:rFonts w:ascii="Arial" w:hAnsi="Arial" w:cs="Arial"/>
          <w:sz w:val="22"/>
          <w:szCs w:val="22"/>
        </w:rPr>
        <w:t>Obligatory information, at least when available</w:t>
      </w:r>
    </w:p>
    <w:p w14:paraId="1543BC83" w14:textId="77777777" w:rsidR="00B70455" w:rsidRPr="00B70455" w:rsidRDefault="00B70455" w:rsidP="00B70455">
      <w:pPr>
        <w:pStyle w:val="Koptekst"/>
        <w:tabs>
          <w:tab w:val="clear" w:pos="4536"/>
          <w:tab w:val="clear" w:pos="9072"/>
        </w:tabs>
        <w:ind w:left="720"/>
        <w:rPr>
          <w:rFonts w:ascii="Arial" w:hAnsi="Arial" w:cs="Arial"/>
          <w:sz w:val="22"/>
          <w:szCs w:val="22"/>
        </w:rPr>
      </w:pPr>
    </w:p>
    <w:p w14:paraId="577B6E5A" w14:textId="62A3B2E6" w:rsidR="005F2244" w:rsidRPr="00B70455" w:rsidRDefault="005F2244" w:rsidP="007C7D98">
      <w:pPr>
        <w:pStyle w:val="Koptekst"/>
        <w:numPr>
          <w:ilvl w:val="0"/>
          <w:numId w:val="1"/>
        </w:numPr>
        <w:rPr>
          <w:rFonts w:ascii="Arial" w:hAnsi="Arial" w:cs="Arial"/>
          <w:sz w:val="22"/>
          <w:szCs w:val="22"/>
        </w:rPr>
      </w:pPr>
      <w:proofErr w:type="gramStart"/>
      <w:r w:rsidRPr="00B70455">
        <w:rPr>
          <w:rFonts w:ascii="Arial" w:hAnsi="Arial" w:cs="Arial"/>
          <w:sz w:val="22"/>
          <w:szCs w:val="22"/>
        </w:rPr>
        <w:t>e.g.</w:t>
      </w:r>
      <w:proofErr w:type="gramEnd"/>
      <w:r w:rsidRPr="00B70455">
        <w:rPr>
          <w:rFonts w:ascii="Arial" w:hAnsi="Arial" w:cs="Arial"/>
          <w:sz w:val="22"/>
          <w:szCs w:val="22"/>
        </w:rPr>
        <w:t xml:space="preserve"> head protection, respiratory protection, fall protection, gloves, garments, footwear, hearing protection, eye protection</w:t>
      </w:r>
    </w:p>
    <w:p w14:paraId="3D12FC12" w14:textId="77777777" w:rsidR="00B70455" w:rsidRPr="00B70455" w:rsidRDefault="00B70455" w:rsidP="00B70455">
      <w:pPr>
        <w:pStyle w:val="Koptekst"/>
        <w:rPr>
          <w:rFonts w:ascii="Arial" w:hAnsi="Arial" w:cs="Arial"/>
          <w:sz w:val="22"/>
          <w:szCs w:val="22"/>
        </w:rPr>
      </w:pPr>
    </w:p>
    <w:p w14:paraId="005A90EF" w14:textId="7023E12A" w:rsidR="005F2244" w:rsidRPr="00B70455" w:rsidRDefault="005F2244" w:rsidP="007C7D98">
      <w:pPr>
        <w:pStyle w:val="Koptekst"/>
        <w:numPr>
          <w:ilvl w:val="0"/>
          <w:numId w:val="1"/>
        </w:numPr>
        <w:rPr>
          <w:rFonts w:ascii="Arial" w:hAnsi="Arial" w:cs="Arial"/>
          <w:sz w:val="22"/>
          <w:szCs w:val="22"/>
        </w:rPr>
      </w:pPr>
      <w:r w:rsidRPr="00B70455">
        <w:rPr>
          <w:rFonts w:ascii="Arial" w:hAnsi="Arial" w:cs="Arial"/>
          <w:sz w:val="22"/>
          <w:szCs w:val="22"/>
        </w:rPr>
        <w:t xml:space="preserve">please provide a short explanation of the issue, </w:t>
      </w:r>
      <w:proofErr w:type="gramStart"/>
      <w:r w:rsidRPr="00B70455">
        <w:rPr>
          <w:rFonts w:ascii="Arial" w:hAnsi="Arial" w:cs="Arial"/>
          <w:sz w:val="22"/>
          <w:szCs w:val="22"/>
        </w:rPr>
        <w:t>e.g.</w:t>
      </w:r>
      <w:proofErr w:type="gramEnd"/>
      <w:r w:rsidRPr="00B70455">
        <w:rPr>
          <w:rFonts w:ascii="Arial" w:hAnsi="Arial" w:cs="Arial"/>
          <w:sz w:val="22"/>
          <w:szCs w:val="22"/>
        </w:rPr>
        <w:t xml:space="preserve"> documents not available or not correct / picture cannot fit the description of the product / unrealistic claims / …</w:t>
      </w:r>
    </w:p>
    <w:p w14:paraId="36A79E94" w14:textId="77777777" w:rsidR="005F2244" w:rsidRPr="00E9461C" w:rsidRDefault="005F2244" w:rsidP="005F2244">
      <w:pPr>
        <w:pStyle w:val="Koptekst"/>
        <w:tabs>
          <w:tab w:val="clear" w:pos="4536"/>
          <w:tab w:val="clear" w:pos="9072"/>
        </w:tabs>
        <w:ind w:left="720"/>
        <w:rPr>
          <w:rFonts w:ascii="Arial" w:hAnsi="Arial" w:cs="Arial"/>
          <w:szCs w:val="16"/>
        </w:rPr>
      </w:pPr>
    </w:p>
    <w:sectPr w:rsidR="005F2244" w:rsidRPr="00E9461C" w:rsidSect="00847958">
      <w:headerReference w:type="even" r:id="rId22"/>
      <w:headerReference w:type="default" r:id="rId23"/>
      <w:footerReference w:type="even" r:id="rId24"/>
      <w:footerReference w:type="default" r:id="rId25"/>
      <w:headerReference w:type="first" r:id="rId26"/>
      <w:footerReference w:type="first" r:id="rId27"/>
      <w:pgSz w:w="11906" w:h="16838"/>
      <w:pgMar w:top="851" w:right="1417" w:bottom="1135" w:left="1417" w:header="708"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3992E" w14:textId="77777777" w:rsidR="00E0204A" w:rsidRDefault="00E0204A">
      <w:r>
        <w:separator/>
      </w:r>
    </w:p>
  </w:endnote>
  <w:endnote w:type="continuationSeparator" w:id="0">
    <w:p w14:paraId="29D76589" w14:textId="77777777" w:rsidR="00E0204A" w:rsidRDefault="00E0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4BFE5" w14:textId="77777777" w:rsidR="00E0204A" w:rsidRDefault="00E0204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3F5BD" w14:textId="77777777" w:rsidR="00E0204A" w:rsidRDefault="00E0204A">
    <w:pPr>
      <w:pStyle w:val="Voettekst"/>
      <w:tabs>
        <w:tab w:val="clear" w:pos="9072"/>
        <w:tab w:val="right" w:pos="9639"/>
      </w:tabs>
      <w:ind w:right="-567"/>
      <w:jc w:val="right"/>
      <w:rPr>
        <w:rFonts w:ascii="Symbol" w:hAnsi="Symbol"/>
        <w:color w:val="FF0000"/>
        <w:sz w:val="16"/>
      </w:rPr>
    </w:pPr>
    <w:r>
      <w:rPr>
        <w:rStyle w:val="Paginanummer"/>
        <w:rFonts w:ascii="Symbol" w:hAnsi="Symbol"/>
        <w:sz w:val="16"/>
      </w:rPr>
      <w:fldChar w:fldCharType="begin"/>
    </w:r>
    <w:r>
      <w:rPr>
        <w:rStyle w:val="Paginanummer"/>
        <w:rFonts w:ascii="Symbol" w:hAnsi="Symbol"/>
        <w:sz w:val="16"/>
      </w:rPr>
      <w:instrText xml:space="preserve"> PAGE </w:instrText>
    </w:r>
    <w:r>
      <w:rPr>
        <w:rStyle w:val="Paginanummer"/>
        <w:rFonts w:ascii="Symbol" w:hAnsi="Symbol"/>
        <w:sz w:val="16"/>
      </w:rPr>
      <w:fldChar w:fldCharType="separate"/>
    </w:r>
    <w:r w:rsidR="00862492">
      <w:rPr>
        <w:rStyle w:val="Paginanummer"/>
        <w:rFonts w:ascii="Symbol" w:hAnsi="Symbol"/>
        <w:noProof/>
        <w:sz w:val="16"/>
      </w:rPr>
      <w:t>1</w:t>
    </w:r>
    <w:r>
      <w:rPr>
        <w:rStyle w:val="Paginanummer"/>
        <w:rFonts w:ascii="Symbol" w:hAnsi="Symbol"/>
        <w:sz w:val="16"/>
      </w:rPr>
      <w:fldChar w:fldCharType="end"/>
    </w:r>
    <w:r>
      <w:rPr>
        <w:rStyle w:val="Paginanummer"/>
        <w:rFonts w:ascii="Symbol" w:hAnsi="Symbol"/>
        <w:sz w:val="16"/>
      </w:rPr>
      <w:t></w:t>
    </w:r>
    <w:r>
      <w:rPr>
        <w:rStyle w:val="Paginanummer"/>
        <w:rFonts w:ascii="Symbol" w:hAnsi="Symbol"/>
        <w:sz w:val="16"/>
      </w:rPr>
      <w:fldChar w:fldCharType="begin"/>
    </w:r>
    <w:r>
      <w:rPr>
        <w:rStyle w:val="Paginanummer"/>
        <w:rFonts w:ascii="Symbol" w:hAnsi="Symbol"/>
        <w:sz w:val="16"/>
      </w:rPr>
      <w:instrText xml:space="preserve"> NUMPAGES </w:instrText>
    </w:r>
    <w:r>
      <w:rPr>
        <w:rStyle w:val="Paginanummer"/>
        <w:rFonts w:ascii="Symbol" w:hAnsi="Symbol"/>
        <w:sz w:val="16"/>
      </w:rPr>
      <w:fldChar w:fldCharType="separate"/>
    </w:r>
    <w:r w:rsidR="00862492">
      <w:rPr>
        <w:rStyle w:val="Paginanummer"/>
        <w:rFonts w:ascii="Symbol" w:hAnsi="Symbol"/>
        <w:noProof/>
        <w:sz w:val="16"/>
      </w:rPr>
      <w:t>1</w:t>
    </w:r>
    <w:r>
      <w:rPr>
        <w:rStyle w:val="Paginanummer"/>
        <w:rFonts w:ascii="Symbol" w:hAnsi="Symbol"/>
        <w:sz w:val="16"/>
      </w:rPr>
      <w:fldChar w:fldCharType="end"/>
    </w:r>
  </w:p>
  <w:p w14:paraId="7A6BB414" w14:textId="77777777" w:rsidR="00B65E10" w:rsidRDefault="00B65E10" w:rsidP="00B65E10">
    <w:pPr>
      <w:tabs>
        <w:tab w:val="left" w:pos="3420"/>
        <w:tab w:val="left" w:pos="6300"/>
      </w:tabs>
      <w:jc w:val="center"/>
      <w:rPr>
        <w:rFonts w:ascii="Arial" w:hAnsi="Arial" w:cs="Arial"/>
        <w:color w:val="3E0098"/>
        <w:sz w:val="16"/>
        <w:lang w:val="en-US"/>
      </w:rPr>
    </w:pPr>
    <w:r w:rsidRPr="00A94DC7">
      <w:rPr>
        <w:rFonts w:ascii="Arial" w:hAnsi="Arial" w:cs="Arial"/>
        <w:color w:val="3E0098"/>
        <w:sz w:val="16"/>
        <w:lang w:val="en-US"/>
      </w:rPr>
      <w:t xml:space="preserve">European Safety </w:t>
    </w:r>
    <w:proofErr w:type="gramStart"/>
    <w:r w:rsidRPr="00A94DC7">
      <w:rPr>
        <w:rFonts w:ascii="Arial" w:hAnsi="Arial" w:cs="Arial"/>
        <w:color w:val="3E0098"/>
        <w:sz w:val="16"/>
        <w:lang w:val="en-US"/>
      </w:rPr>
      <w:t xml:space="preserve">Federation  </w:t>
    </w:r>
    <w:r>
      <w:rPr>
        <w:rFonts w:ascii="Arial" w:hAnsi="Arial" w:cs="Arial"/>
        <w:color w:val="3E0098"/>
        <w:sz w:val="16"/>
        <w:lang w:val="en-US"/>
      </w:rPr>
      <w:t>ivzw</w:t>
    </w:r>
    <w:proofErr w:type="gramEnd"/>
    <w:r>
      <w:rPr>
        <w:rFonts w:ascii="Arial" w:hAnsi="Arial" w:cs="Arial"/>
        <w:color w:val="3E0098"/>
        <w:sz w:val="16"/>
        <w:lang w:val="en-US"/>
      </w:rPr>
      <w:t xml:space="preserve"> - </w:t>
    </w:r>
    <w:proofErr w:type="spellStart"/>
    <w:r w:rsidRPr="00A94DC7">
      <w:rPr>
        <w:rFonts w:ascii="Arial" w:hAnsi="Arial" w:cs="Arial"/>
        <w:color w:val="3E0098"/>
        <w:sz w:val="16"/>
        <w:lang w:val="en-US"/>
      </w:rPr>
      <w:t>Bavikhoofsestraat</w:t>
    </w:r>
    <w:proofErr w:type="spellEnd"/>
    <w:r w:rsidRPr="00A94DC7">
      <w:rPr>
        <w:rFonts w:ascii="Arial" w:hAnsi="Arial" w:cs="Arial"/>
        <w:color w:val="3E0098"/>
        <w:sz w:val="16"/>
        <w:lang w:val="en-US"/>
      </w:rPr>
      <w:t xml:space="preserve"> 190</w:t>
    </w:r>
    <w:r>
      <w:rPr>
        <w:rFonts w:ascii="Arial" w:hAnsi="Arial" w:cs="Arial"/>
        <w:color w:val="3E0098"/>
        <w:sz w:val="16"/>
        <w:lang w:val="en-US"/>
      </w:rPr>
      <w:t xml:space="preserve"> - 8531 </w:t>
    </w:r>
    <w:proofErr w:type="spellStart"/>
    <w:r>
      <w:rPr>
        <w:rFonts w:ascii="Arial" w:hAnsi="Arial" w:cs="Arial"/>
        <w:color w:val="3E0098"/>
        <w:sz w:val="16"/>
        <w:lang w:val="en-US"/>
      </w:rPr>
      <w:t>Harelbeke</w:t>
    </w:r>
    <w:proofErr w:type="spellEnd"/>
    <w:r>
      <w:rPr>
        <w:rFonts w:ascii="Arial" w:hAnsi="Arial" w:cs="Arial"/>
        <w:color w:val="3E0098"/>
        <w:sz w:val="16"/>
        <w:lang w:val="en-US"/>
      </w:rPr>
      <w:t xml:space="preserve"> - Belgium </w:t>
    </w:r>
    <w:r>
      <w:rPr>
        <w:rFonts w:ascii="Arial" w:hAnsi="Arial" w:cs="Arial"/>
        <w:color w:val="3E0098"/>
        <w:sz w:val="16"/>
        <w:lang w:val="en-US"/>
      </w:rPr>
      <w:br/>
    </w:r>
    <w:r w:rsidRPr="00A94DC7">
      <w:rPr>
        <w:rFonts w:ascii="Arial" w:hAnsi="Arial" w:cs="Arial"/>
        <w:color w:val="3E0098"/>
        <w:sz w:val="16"/>
        <w:lang w:val="en-US"/>
      </w:rPr>
      <w:t>info@eu-esf.org</w:t>
    </w:r>
    <w:r>
      <w:rPr>
        <w:rFonts w:ascii="Arial" w:hAnsi="Arial" w:cs="Arial"/>
        <w:color w:val="3E0098"/>
        <w:sz w:val="16"/>
        <w:lang w:val="en-US"/>
      </w:rPr>
      <w:t xml:space="preserve"> - www.eu-esf.org - T+32 56 70 11 03</w:t>
    </w:r>
  </w:p>
  <w:p w14:paraId="10E861E6" w14:textId="77777777" w:rsidR="00B65E10" w:rsidRPr="00001B44" w:rsidRDefault="00B65E10" w:rsidP="00B65E10">
    <w:pPr>
      <w:tabs>
        <w:tab w:val="left" w:pos="3420"/>
        <w:tab w:val="left" w:pos="6300"/>
      </w:tabs>
      <w:jc w:val="center"/>
      <w:rPr>
        <w:rFonts w:ascii="Arial" w:hAnsi="Arial" w:cs="Arial"/>
        <w:color w:val="3E0098"/>
        <w:sz w:val="16"/>
      </w:rPr>
    </w:pPr>
    <w:r w:rsidRPr="00001B44">
      <w:rPr>
        <w:rFonts w:ascii="Arial" w:hAnsi="Arial" w:cs="Arial"/>
        <w:color w:val="3E0098"/>
        <w:sz w:val="16"/>
      </w:rPr>
      <w:t xml:space="preserve">VAT BE0454.000.382 – RPR Business Court Gent – </w:t>
    </w:r>
    <w:r>
      <w:rPr>
        <w:rFonts w:ascii="Arial" w:hAnsi="Arial" w:cs="Arial"/>
        <w:color w:val="3E0098"/>
        <w:sz w:val="16"/>
      </w:rPr>
      <w:t>Division</w:t>
    </w:r>
    <w:r w:rsidRPr="00001B44">
      <w:rPr>
        <w:rFonts w:ascii="Arial" w:hAnsi="Arial" w:cs="Arial"/>
        <w:color w:val="3E0098"/>
        <w:sz w:val="16"/>
      </w:rPr>
      <w:t xml:space="preserve"> Kortrijk</w:t>
    </w:r>
  </w:p>
  <w:p w14:paraId="512E772D" w14:textId="5479C153" w:rsidR="00E0204A" w:rsidRPr="008175D1" w:rsidRDefault="00B65E10" w:rsidP="00B65E10">
    <w:pPr>
      <w:tabs>
        <w:tab w:val="left" w:pos="3420"/>
        <w:tab w:val="left" w:pos="6300"/>
      </w:tabs>
      <w:jc w:val="center"/>
      <w:rPr>
        <w:rFonts w:ascii="Arial" w:hAnsi="Arial" w:cs="Arial"/>
        <w:color w:val="3E0098"/>
        <w:sz w:val="16"/>
        <w:lang w:val="en-US"/>
      </w:rPr>
    </w:pPr>
    <w:r>
      <w:rPr>
        <w:rFonts w:ascii="Arial" w:hAnsi="Arial" w:cs="Arial"/>
        <w:color w:val="3E0098"/>
        <w:sz w:val="16"/>
        <w:lang w:val="en-US"/>
      </w:rPr>
      <w:t xml:space="preserve">EU Transparency Register </w:t>
    </w:r>
    <w:proofErr w:type="gramStart"/>
    <w:r>
      <w:rPr>
        <w:rFonts w:ascii="Arial" w:hAnsi="Arial" w:cs="Arial"/>
        <w:color w:val="3E0098"/>
        <w:sz w:val="16"/>
        <w:lang w:val="en-US"/>
      </w:rPr>
      <w:t>number :</w:t>
    </w:r>
    <w:proofErr w:type="gramEnd"/>
    <w:r>
      <w:rPr>
        <w:rFonts w:ascii="Arial" w:hAnsi="Arial" w:cs="Arial"/>
        <w:color w:val="3E0098"/>
        <w:sz w:val="16"/>
        <w:lang w:val="en-US"/>
      </w:rPr>
      <w:t xml:space="preserve"> 91447653655-65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E7236" w14:textId="77777777" w:rsidR="00E0204A" w:rsidRDefault="00E020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F4A1C" w14:textId="77777777" w:rsidR="00E0204A" w:rsidRDefault="00E0204A">
      <w:r>
        <w:separator/>
      </w:r>
    </w:p>
  </w:footnote>
  <w:footnote w:type="continuationSeparator" w:id="0">
    <w:p w14:paraId="3757A3E3" w14:textId="77777777" w:rsidR="00E0204A" w:rsidRDefault="00E02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FD31B" w14:textId="77777777" w:rsidR="00E0204A" w:rsidRDefault="00E0204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F54F5" w14:textId="77777777" w:rsidR="00E0204A" w:rsidRDefault="00E0204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4700F" w14:textId="77777777" w:rsidR="00E0204A" w:rsidRDefault="00E020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16A21"/>
    <w:multiLevelType w:val="hybridMultilevel"/>
    <w:tmpl w:val="8BBA029C"/>
    <w:lvl w:ilvl="0" w:tplc="5198B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CC7"/>
    <w:rsid w:val="00017EC3"/>
    <w:rsid w:val="00021D7E"/>
    <w:rsid w:val="00024026"/>
    <w:rsid w:val="00081273"/>
    <w:rsid w:val="000D5E40"/>
    <w:rsid w:val="000E5941"/>
    <w:rsid w:val="000F1C9C"/>
    <w:rsid w:val="00141E3B"/>
    <w:rsid w:val="00142DD0"/>
    <w:rsid w:val="0016582F"/>
    <w:rsid w:val="00176AE0"/>
    <w:rsid w:val="0018061F"/>
    <w:rsid w:val="001A4E24"/>
    <w:rsid w:val="001E5E66"/>
    <w:rsid w:val="001F1FBB"/>
    <w:rsid w:val="00220E3A"/>
    <w:rsid w:val="00261822"/>
    <w:rsid w:val="00280705"/>
    <w:rsid w:val="0028496D"/>
    <w:rsid w:val="00295A42"/>
    <w:rsid w:val="002A15FE"/>
    <w:rsid w:val="002C569F"/>
    <w:rsid w:val="002C7DAA"/>
    <w:rsid w:val="002E73F5"/>
    <w:rsid w:val="003022C8"/>
    <w:rsid w:val="003025B7"/>
    <w:rsid w:val="003220CF"/>
    <w:rsid w:val="00385012"/>
    <w:rsid w:val="003D7D3C"/>
    <w:rsid w:val="003E52C7"/>
    <w:rsid w:val="004179B1"/>
    <w:rsid w:val="00433038"/>
    <w:rsid w:val="00460D27"/>
    <w:rsid w:val="00481BBF"/>
    <w:rsid w:val="00487916"/>
    <w:rsid w:val="00490025"/>
    <w:rsid w:val="00490A4E"/>
    <w:rsid w:val="00491AB2"/>
    <w:rsid w:val="004B668E"/>
    <w:rsid w:val="004D3C72"/>
    <w:rsid w:val="00520D08"/>
    <w:rsid w:val="005450AD"/>
    <w:rsid w:val="00550A2F"/>
    <w:rsid w:val="005A4854"/>
    <w:rsid w:val="005E31F2"/>
    <w:rsid w:val="005F2244"/>
    <w:rsid w:val="006228A8"/>
    <w:rsid w:val="0062491F"/>
    <w:rsid w:val="006446C7"/>
    <w:rsid w:val="00644E49"/>
    <w:rsid w:val="00653C79"/>
    <w:rsid w:val="006644DC"/>
    <w:rsid w:val="006C6556"/>
    <w:rsid w:val="006E75C6"/>
    <w:rsid w:val="00712989"/>
    <w:rsid w:val="00736DF4"/>
    <w:rsid w:val="00751DB3"/>
    <w:rsid w:val="007961BC"/>
    <w:rsid w:val="007C7D98"/>
    <w:rsid w:val="00815E66"/>
    <w:rsid w:val="008175D1"/>
    <w:rsid w:val="00847958"/>
    <w:rsid w:val="00862492"/>
    <w:rsid w:val="008F4A36"/>
    <w:rsid w:val="00922353"/>
    <w:rsid w:val="00936F9F"/>
    <w:rsid w:val="00944366"/>
    <w:rsid w:val="009F1F21"/>
    <w:rsid w:val="00A00911"/>
    <w:rsid w:val="00A74C3A"/>
    <w:rsid w:val="00AB540D"/>
    <w:rsid w:val="00AC3E38"/>
    <w:rsid w:val="00AD3BD2"/>
    <w:rsid w:val="00AD4944"/>
    <w:rsid w:val="00AD7166"/>
    <w:rsid w:val="00B14CC7"/>
    <w:rsid w:val="00B43798"/>
    <w:rsid w:val="00B65E10"/>
    <w:rsid w:val="00B70455"/>
    <w:rsid w:val="00B86F5A"/>
    <w:rsid w:val="00BB437F"/>
    <w:rsid w:val="00BC531E"/>
    <w:rsid w:val="00BD7615"/>
    <w:rsid w:val="00BF6C97"/>
    <w:rsid w:val="00C6202E"/>
    <w:rsid w:val="00C7763F"/>
    <w:rsid w:val="00C966CD"/>
    <w:rsid w:val="00CA0759"/>
    <w:rsid w:val="00CA2740"/>
    <w:rsid w:val="00CD6912"/>
    <w:rsid w:val="00D03E04"/>
    <w:rsid w:val="00D1035F"/>
    <w:rsid w:val="00D13F1C"/>
    <w:rsid w:val="00D175FF"/>
    <w:rsid w:val="00D85998"/>
    <w:rsid w:val="00D94B5C"/>
    <w:rsid w:val="00DF2062"/>
    <w:rsid w:val="00E0204A"/>
    <w:rsid w:val="00E10453"/>
    <w:rsid w:val="00E22C87"/>
    <w:rsid w:val="00E31B67"/>
    <w:rsid w:val="00E61674"/>
    <w:rsid w:val="00E84DBA"/>
    <w:rsid w:val="00E9461C"/>
    <w:rsid w:val="00EE225D"/>
    <w:rsid w:val="00F056CD"/>
    <w:rsid w:val="00F2456D"/>
    <w:rsid w:val="00F3158F"/>
    <w:rsid w:val="00F46421"/>
    <w:rsid w:val="00F71203"/>
    <w:rsid w:val="00F90124"/>
    <w:rsid w:val="00F90AFE"/>
    <w:rsid w:val="00F96711"/>
    <w:rsid w:val="00FF12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523DF6"/>
  <w15:docId w15:val="{34F25089-AEF6-4762-A207-0C97AA3B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0A4E"/>
    <w:rPr>
      <w:lang w:val="en-GB" w:eastAsia="en-US"/>
    </w:rPr>
  </w:style>
  <w:style w:type="paragraph" w:styleId="Kop1">
    <w:name w:val="heading 1"/>
    <w:basedOn w:val="Standaard"/>
    <w:next w:val="Standaard"/>
    <w:qFormat/>
    <w:rsid w:val="00490A4E"/>
    <w:pPr>
      <w:keepNext/>
      <w:outlineLvl w:val="0"/>
    </w:pPr>
    <w:rPr>
      <w:rFonts w:ascii="Arial" w:hAnsi="Arial"/>
      <w:b/>
      <w:bCs/>
      <w:sz w:val="28"/>
      <w:szCs w:val="24"/>
      <w:lang w:val="nl-BE"/>
    </w:rPr>
  </w:style>
  <w:style w:type="paragraph" w:styleId="Kop2">
    <w:name w:val="heading 2"/>
    <w:basedOn w:val="Standaard"/>
    <w:next w:val="Standaard"/>
    <w:link w:val="Kop2Char"/>
    <w:uiPriority w:val="9"/>
    <w:semiHidden/>
    <w:unhideWhenUsed/>
    <w:qFormat/>
    <w:rsid w:val="003850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490A4E"/>
    <w:pPr>
      <w:tabs>
        <w:tab w:val="center" w:pos="4536"/>
        <w:tab w:val="right" w:pos="9072"/>
      </w:tabs>
    </w:pPr>
  </w:style>
  <w:style w:type="paragraph" w:styleId="Voettekst">
    <w:name w:val="footer"/>
    <w:basedOn w:val="Standaard"/>
    <w:semiHidden/>
    <w:rsid w:val="00490A4E"/>
    <w:pPr>
      <w:tabs>
        <w:tab w:val="center" w:pos="4536"/>
        <w:tab w:val="right" w:pos="9072"/>
      </w:tabs>
    </w:pPr>
  </w:style>
  <w:style w:type="character" w:styleId="Paginanummer">
    <w:name w:val="page number"/>
    <w:basedOn w:val="Standaardalinea-lettertype"/>
    <w:semiHidden/>
    <w:rsid w:val="00490A4E"/>
  </w:style>
  <w:style w:type="character" w:styleId="Hyperlink">
    <w:name w:val="Hyperlink"/>
    <w:basedOn w:val="Standaardalinea-lettertype"/>
    <w:semiHidden/>
    <w:rsid w:val="00490A4E"/>
    <w:rPr>
      <w:color w:val="0000FF"/>
      <w:u w:val="single"/>
    </w:rPr>
  </w:style>
  <w:style w:type="paragraph" w:styleId="Plattetekstinspringen2">
    <w:name w:val="Body Text Indent 2"/>
    <w:basedOn w:val="Standaard"/>
    <w:semiHidden/>
    <w:rsid w:val="00490A4E"/>
    <w:pPr>
      <w:ind w:left="1080"/>
    </w:pPr>
    <w:rPr>
      <w:rFonts w:ascii="Arial" w:hAnsi="Arial"/>
      <w:sz w:val="22"/>
      <w:szCs w:val="24"/>
    </w:rPr>
  </w:style>
  <w:style w:type="character" w:styleId="GevolgdeHyperlink">
    <w:name w:val="FollowedHyperlink"/>
    <w:basedOn w:val="Standaardalinea-lettertype"/>
    <w:uiPriority w:val="99"/>
    <w:semiHidden/>
    <w:unhideWhenUsed/>
    <w:rsid w:val="00F71203"/>
    <w:rPr>
      <w:color w:val="800080"/>
      <w:u w:val="single"/>
    </w:rPr>
  </w:style>
  <w:style w:type="paragraph" w:styleId="Lijstalinea">
    <w:name w:val="List Paragraph"/>
    <w:basedOn w:val="Standaard"/>
    <w:uiPriority w:val="34"/>
    <w:qFormat/>
    <w:rsid w:val="00550A2F"/>
    <w:pPr>
      <w:ind w:left="708"/>
    </w:pPr>
  </w:style>
  <w:style w:type="paragraph" w:styleId="Ballontekst">
    <w:name w:val="Balloon Text"/>
    <w:basedOn w:val="Standaard"/>
    <w:link w:val="BallontekstChar"/>
    <w:uiPriority w:val="99"/>
    <w:semiHidden/>
    <w:unhideWhenUsed/>
    <w:rsid w:val="00BC531E"/>
    <w:rPr>
      <w:rFonts w:ascii="Tahoma" w:hAnsi="Tahoma" w:cs="Tahoma"/>
      <w:sz w:val="16"/>
      <w:szCs w:val="16"/>
    </w:rPr>
  </w:style>
  <w:style w:type="character" w:customStyle="1" w:styleId="BallontekstChar">
    <w:name w:val="Ballontekst Char"/>
    <w:basedOn w:val="Standaardalinea-lettertype"/>
    <w:link w:val="Ballontekst"/>
    <w:uiPriority w:val="99"/>
    <w:semiHidden/>
    <w:rsid w:val="00BC531E"/>
    <w:rPr>
      <w:rFonts w:ascii="Tahoma" w:hAnsi="Tahoma" w:cs="Tahoma"/>
      <w:sz w:val="16"/>
      <w:szCs w:val="16"/>
      <w:lang w:val="en-GB" w:eastAsia="en-US"/>
    </w:rPr>
  </w:style>
  <w:style w:type="character" w:customStyle="1" w:styleId="Kop2Char">
    <w:name w:val="Kop 2 Char"/>
    <w:basedOn w:val="Standaardalinea-lettertype"/>
    <w:link w:val="Kop2"/>
    <w:uiPriority w:val="9"/>
    <w:semiHidden/>
    <w:rsid w:val="00385012"/>
    <w:rPr>
      <w:rFonts w:asciiTheme="majorHAnsi" w:eastAsiaTheme="majorEastAsia" w:hAnsiTheme="majorHAnsi" w:cstheme="majorBidi"/>
      <w:b/>
      <w:bCs/>
      <w:color w:val="4F81BD" w:themeColor="accent1"/>
      <w:sz w:val="26"/>
      <w:szCs w:val="26"/>
      <w:lang w:val="en-GB" w:eastAsia="en-US"/>
    </w:rPr>
  </w:style>
  <w:style w:type="character" w:customStyle="1" w:styleId="mt-translation-content2">
    <w:name w:val="mt-translation-content2"/>
    <w:basedOn w:val="Standaardalinea-lettertype"/>
    <w:rsid w:val="00385012"/>
    <w:rPr>
      <w:vanish w:val="0"/>
      <w:webHidden w:val="0"/>
      <w:specVanish w:val="0"/>
    </w:rPr>
  </w:style>
  <w:style w:type="table" w:styleId="Tabelraster">
    <w:name w:val="Table Grid"/>
    <w:basedOn w:val="Standaardtabel"/>
    <w:uiPriority w:val="39"/>
    <w:rsid w:val="000D5E4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0D5E40"/>
    <w:pPr>
      <w:jc w:val="both"/>
    </w:pPr>
    <w:rPr>
      <w:rFonts w:ascii="Courier New" w:hAnsi="Courier New"/>
      <w:lang w:eastAsia="en-GB"/>
    </w:rPr>
  </w:style>
  <w:style w:type="character" w:customStyle="1" w:styleId="TekstzonderopmaakChar">
    <w:name w:val="Tekst zonder opmaak Char"/>
    <w:basedOn w:val="Standaardalinea-lettertype"/>
    <w:link w:val="Tekstzonderopmaak"/>
    <w:rsid w:val="000D5E40"/>
    <w:rPr>
      <w:rFonts w:ascii="Courier New" w:hAnsi="Courier New"/>
      <w:lang w:val="en-GB" w:eastAsia="en-GB"/>
    </w:rPr>
  </w:style>
  <w:style w:type="character" w:styleId="Onopgelostemelding">
    <w:name w:val="Unresolved Mention"/>
    <w:basedOn w:val="Standaardalinea-lettertype"/>
    <w:uiPriority w:val="99"/>
    <w:semiHidden/>
    <w:unhideWhenUsed/>
    <w:rsid w:val="00E94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n-compliant-PPE@eu-esf.org" TargetMode="External"/><Relationship Id="rId13" Type="http://schemas.openxmlformats.org/officeDocument/2006/relationships/hyperlink" Target="http://www.ivps.de" TargetMode="External"/><Relationship Id="rId18" Type="http://schemas.openxmlformats.org/officeDocument/2006/relationships/hyperlink" Target="http://www.nsanordic.co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bsif.co.uk" TargetMode="External"/><Relationship Id="rId7" Type="http://schemas.openxmlformats.org/officeDocument/2006/relationships/image" Target="media/image1.jpeg"/><Relationship Id="rId12" Type="http://schemas.openxmlformats.org/officeDocument/2006/relationships/hyperlink" Target="http://www.synamap.fr" TargetMode="External"/><Relationship Id="rId17" Type="http://schemas.openxmlformats.org/officeDocument/2006/relationships/hyperlink" Target="http://www.asepal.e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asepal@asepal.es" TargetMode="External"/><Relationship Id="rId20" Type="http://schemas.openxmlformats.org/officeDocument/2006/relationships/hyperlink" Target="http://www.tigiad.org.t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yl.f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vvgw.n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febelsafe.be" TargetMode="External"/><Relationship Id="rId19" Type="http://schemas.openxmlformats.org/officeDocument/2006/relationships/hyperlink" Target="http://www.asiz.ru" TargetMode="External"/><Relationship Id="rId4" Type="http://schemas.openxmlformats.org/officeDocument/2006/relationships/webSettings" Target="webSettings.xml"/><Relationship Id="rId9" Type="http://schemas.openxmlformats.org/officeDocument/2006/relationships/hyperlink" Target="https://www.eu-esf.org/images/GDPR/20180524-privacy-policy-ESF.pdf" TargetMode="External"/><Relationship Id="rId14" Type="http://schemas.openxmlformats.org/officeDocument/2006/relationships/hyperlink" Target="http://www.assosistema.i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2840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Alsico</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Henk Vanhoutte</dc:creator>
  <cp:lastModifiedBy>Henk Vanhoutte</cp:lastModifiedBy>
  <cp:revision>4</cp:revision>
  <cp:lastPrinted>2010-03-09T11:24:00Z</cp:lastPrinted>
  <dcterms:created xsi:type="dcterms:W3CDTF">2020-10-26T12:34:00Z</dcterms:created>
  <dcterms:modified xsi:type="dcterms:W3CDTF">2020-12-15T10:59:00Z</dcterms:modified>
</cp:coreProperties>
</file>